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D54A" w14:textId="77777777" w:rsidR="008D0099" w:rsidRDefault="006D113F" w:rsidP="008D0099">
      <w:pPr>
        <w:tabs>
          <w:tab w:val="left" w:pos="7938"/>
        </w:tabs>
        <w:rPr>
          <w:rFonts w:ascii="Arial" w:hAnsi="Arial" w:cs="Arial"/>
          <w:noProof/>
          <w:sz w:val="20"/>
          <w:lang w:val="es-PE" w:eastAsia="es-PE" w:bidi="ar-SA"/>
        </w:rPr>
      </w:pPr>
      <w:r>
        <w:rPr>
          <w:noProof/>
          <w:lang w:val="es-PE" w:eastAsia="es-PE" w:bidi="ar-SA"/>
        </w:rPr>
        <mc:AlternateContent>
          <mc:Choice Requires="wps">
            <w:drawing>
              <wp:anchor distT="0" distB="0" distL="114300" distR="114300" simplePos="0" relativeHeight="251656704" behindDoc="0" locked="0" layoutInCell="1" allowOverlap="1" wp14:anchorId="75886638" wp14:editId="0CC6624A">
                <wp:simplePos x="0" y="0"/>
                <wp:positionH relativeFrom="margin">
                  <wp:posOffset>304165</wp:posOffset>
                </wp:positionH>
                <wp:positionV relativeFrom="paragraph">
                  <wp:posOffset>-463550</wp:posOffset>
                </wp:positionV>
                <wp:extent cx="5967730" cy="508000"/>
                <wp:effectExtent l="0" t="0" r="0" b="0"/>
                <wp:wrapNone/>
                <wp:docPr id="2" name="Rectángulo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508000"/>
                        </a:xfrm>
                        <a:prstGeom prst="rect">
                          <a:avLst/>
                        </a:prstGeom>
                        <a:solidFill>
                          <a:srgbClr val="C00000"/>
                        </a:solidFill>
                        <a:ln>
                          <a:noFill/>
                        </a:ln>
                        <a:extLst>
                          <a:ext uri="{91240B29-F687-4F45-9708-019B960494DF}">
                            <a14:hiddenLine xmlns:a14="http://schemas.microsoft.com/office/drawing/2010/main" w="10795">
                              <a:solidFill>
                                <a:srgbClr val="D20000"/>
                              </a:solidFill>
                              <a:miter lim="800000"/>
                              <a:headEnd/>
                              <a:tailEnd/>
                            </a14:hiddenLine>
                          </a:ext>
                        </a:extLst>
                      </wps:spPr>
                      <wps:txbx>
                        <w:txbxContent>
                          <w:p w14:paraId="7874E889" w14:textId="3CC723DE" w:rsidR="008D0099" w:rsidRPr="001D6FBE" w:rsidRDefault="008D0099" w:rsidP="006B023D">
                            <w:pPr>
                              <w:shd w:val="clear" w:color="auto" w:fill="C00000"/>
                              <w:jc w:val="center"/>
                              <w:rPr>
                                <w:b/>
                                <w:color w:val="FFFFFF"/>
                                <w:sz w:val="36"/>
                                <w:szCs w:val="36"/>
                                <w:lang w:val="es-PE"/>
                              </w:rPr>
                            </w:pPr>
                            <w:r w:rsidRPr="001D6FBE">
                              <w:rPr>
                                <w:b/>
                                <w:color w:val="FFFFFF"/>
                                <w:sz w:val="36"/>
                                <w:szCs w:val="36"/>
                                <w:lang w:val="es-PE"/>
                              </w:rPr>
                              <w:t xml:space="preserve">FICHA DE </w:t>
                            </w:r>
                            <w:r w:rsidR="00DD7C41">
                              <w:rPr>
                                <w:b/>
                                <w:color w:val="FFFFFF"/>
                                <w:sz w:val="36"/>
                                <w:szCs w:val="36"/>
                                <w:lang w:val="es-PE"/>
                              </w:rPr>
                              <w:t>MATRÍCULA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86638" id="Rectángulo 76" o:spid="_x0000_s1026" style="position:absolute;margin-left:23.95pt;margin-top:-36.5pt;width:469.9pt;height:4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" fillcolor="#c00000" stroked="f" strokecolor="#d20000" strokeweight=".85pt">
                <v:textbox>
                  <w:txbxContent>
                    <w:p w14:paraId="7874E889" w14:textId="3CC723DE" w:rsidR="008D0099" w:rsidRPr="001D6FBE" w:rsidRDefault="008D0099" w:rsidP="006B023D">
                      <w:pPr>
                        <w:shd w:val="clear" w:color="auto" w:fill="C00000"/>
                        <w:jc w:val="center"/>
                        <w:rPr>
                          <w:b/>
                          <w:color w:val="FFFFFF"/>
                          <w:sz w:val="36"/>
                          <w:szCs w:val="36"/>
                          <w:lang w:val="es-PE"/>
                        </w:rPr>
                      </w:pPr>
                      <w:r w:rsidRPr="001D6FBE">
                        <w:rPr>
                          <w:b/>
                          <w:color w:val="FFFFFF"/>
                          <w:sz w:val="36"/>
                          <w:szCs w:val="36"/>
                          <w:lang w:val="es-PE"/>
                        </w:rPr>
                        <w:t xml:space="preserve">FICHA DE </w:t>
                      </w:r>
                      <w:r w:rsidR="00DD7C41">
                        <w:rPr>
                          <w:b/>
                          <w:color w:val="FFFFFF"/>
                          <w:sz w:val="36"/>
                          <w:szCs w:val="36"/>
                          <w:lang w:val="es-PE"/>
                        </w:rPr>
                        <w:t>MATRÍCULA</w:t>
                      </w:r>
                    </w:p>
                  </w:txbxContent>
                </v:textbox>
                <w10:wrap anchorx="margin"/>
              </v:rect>
            </w:pict>
          </mc:Fallback>
        </mc:AlternateContent>
      </w:r>
    </w:p>
    <w:p w14:paraId="356466A1" w14:textId="77777777" w:rsidR="002E6C9D" w:rsidRDefault="008C5A2A" w:rsidP="002E6C9D">
      <w:pPr>
        <w:jc w:val="center"/>
        <w:rPr>
          <w:rFonts w:ascii="Arial" w:hAnsi="Arial" w:cs="Arial"/>
          <w:b/>
          <w:noProof/>
          <w:sz w:val="18"/>
          <w:szCs w:val="18"/>
          <w:lang w:val="es-PE" w:eastAsia="es-PE" w:bidi="ar-SA"/>
        </w:rPr>
      </w:pPr>
      <w:r>
        <w:rPr>
          <w:rFonts w:ascii="Arial" w:hAnsi="Arial" w:cs="Arial"/>
          <w:b/>
          <w:noProof/>
          <w:sz w:val="18"/>
          <w:szCs w:val="18"/>
          <w:lang w:val="es-PE" w:eastAsia="es-PE" w:bidi="ar-SA"/>
        </w:rPr>
        <w:t>SEMINARIO</w:t>
      </w:r>
      <w:r w:rsidR="00A67A41">
        <w:rPr>
          <w:rFonts w:ascii="Arial" w:hAnsi="Arial" w:cs="Arial"/>
          <w:b/>
          <w:noProof/>
          <w:sz w:val="18"/>
          <w:szCs w:val="18"/>
          <w:lang w:val="es-PE" w:eastAsia="es-PE" w:bidi="ar-SA"/>
        </w:rPr>
        <w:t xml:space="preserve"> ONLINE</w:t>
      </w:r>
      <w:r w:rsidR="007213C1" w:rsidRPr="007213C1">
        <w:rPr>
          <w:rFonts w:ascii="Arial" w:hAnsi="Arial" w:cs="Arial"/>
          <w:b/>
          <w:noProof/>
          <w:sz w:val="18"/>
          <w:szCs w:val="18"/>
          <w:lang w:val="es-PE" w:eastAsia="es-PE" w:bidi="ar-SA"/>
        </w:rPr>
        <w:t xml:space="preserve">: </w:t>
      </w:r>
      <w:r w:rsidR="00812241">
        <w:rPr>
          <w:rFonts w:ascii="Arial" w:hAnsi="Arial" w:cs="Arial"/>
          <w:b/>
          <w:noProof/>
          <w:sz w:val="18"/>
          <w:szCs w:val="18"/>
          <w:lang w:val="es-PE" w:eastAsia="es-PE" w:bidi="ar-SA"/>
        </w:rPr>
        <w:t>SANEAMIENTO FÍSICO LEGAL DE INMUEBLES</w:t>
      </w:r>
    </w:p>
    <w:p w14:paraId="67C1F3CB" w14:textId="77777777" w:rsidR="007213C1" w:rsidRDefault="00CE3C03" w:rsidP="002E6C9D">
      <w:pPr>
        <w:jc w:val="center"/>
        <w:rPr>
          <w:rFonts w:ascii="Arial" w:hAnsi="Arial" w:cs="Arial"/>
          <w:b/>
          <w:bCs/>
          <w:sz w:val="28"/>
          <w:szCs w:val="28"/>
        </w:rPr>
      </w:pPr>
      <w:r>
        <w:rPr>
          <w:rFonts w:ascii="Arial" w:hAnsi="Arial" w:cs="Arial"/>
          <w:noProof/>
          <w:sz w:val="18"/>
          <w:szCs w:val="18"/>
          <w:lang w:val="es-PE" w:eastAsia="es-PE" w:bidi="ar-SA"/>
        </w:rPr>
        <w:t>(Modalidad online en</w:t>
      </w:r>
      <w:r w:rsidR="007213C1">
        <w:rPr>
          <w:rFonts w:ascii="Arial" w:hAnsi="Arial" w:cs="Arial"/>
          <w:noProof/>
          <w:sz w:val="18"/>
          <w:szCs w:val="18"/>
          <w:lang w:val="es-PE" w:eastAsia="es-PE" w:bidi="ar-SA"/>
        </w:rPr>
        <w:t xml:space="preserve"> tiempo real)</w:t>
      </w:r>
    </w:p>
    <w:tbl>
      <w:tblPr>
        <w:tblpPr w:leftFromText="141" w:rightFromText="141" w:vertAnchor="text" w:horzAnchor="margin" w:tblpXSpec="center" w:tblpY="147"/>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1"/>
        <w:gridCol w:w="6028"/>
      </w:tblGrid>
      <w:tr w:rsidR="008D0099" w:rsidRPr="006C0FAE" w14:paraId="39072DAF" w14:textId="77777777" w:rsidTr="006B023D">
        <w:trPr>
          <w:trHeight w:val="280"/>
        </w:trPr>
        <w:tc>
          <w:tcPr>
            <w:tcW w:w="3011" w:type="dxa"/>
            <w:tcBorders>
              <w:right w:val="single" w:sz="4" w:space="0" w:color="auto"/>
            </w:tcBorders>
            <w:shd w:val="clear" w:color="auto" w:fill="C00000"/>
          </w:tcPr>
          <w:p w14:paraId="16B2B3A0" w14:textId="77777777" w:rsidR="008D0099" w:rsidRPr="006C0FAE" w:rsidRDefault="008D0099" w:rsidP="008D0099">
            <w:pPr>
              <w:pStyle w:val="Textoindependiente"/>
              <w:rPr>
                <w:rFonts w:ascii="Verdana" w:hAnsi="Verdana"/>
                <w:b/>
                <w:color w:val="FFFFFF"/>
              </w:rPr>
            </w:pPr>
            <w:r>
              <w:rPr>
                <w:rFonts w:ascii="Verdana" w:hAnsi="Verdana"/>
                <w:b/>
                <w:color w:val="FFFFFF"/>
              </w:rPr>
              <w:t>Apellidos y Nombres</w:t>
            </w:r>
          </w:p>
        </w:tc>
        <w:tc>
          <w:tcPr>
            <w:tcW w:w="6028" w:type="dxa"/>
            <w:tcBorders>
              <w:left w:val="single" w:sz="4" w:space="0" w:color="auto"/>
            </w:tcBorders>
          </w:tcPr>
          <w:p w14:paraId="60A1C4C9" w14:textId="77777777" w:rsidR="008D0099" w:rsidRPr="006C0FAE" w:rsidRDefault="008D0099" w:rsidP="008D0099">
            <w:pPr>
              <w:pStyle w:val="Textoindependiente"/>
              <w:rPr>
                <w:rFonts w:ascii="Verdana" w:hAnsi="Verdana"/>
              </w:rPr>
            </w:pPr>
          </w:p>
        </w:tc>
      </w:tr>
      <w:tr w:rsidR="008D0099" w:rsidRPr="006C0FAE" w14:paraId="69BFBE67" w14:textId="77777777" w:rsidTr="008D0099">
        <w:trPr>
          <w:trHeight w:val="262"/>
        </w:trPr>
        <w:tc>
          <w:tcPr>
            <w:tcW w:w="9039" w:type="dxa"/>
            <w:gridSpan w:val="2"/>
            <w:shd w:val="clear" w:color="auto" w:fill="auto"/>
          </w:tcPr>
          <w:p w14:paraId="6370642B" w14:textId="77777777" w:rsidR="008D0099" w:rsidRPr="006C0FAE" w:rsidRDefault="008D0099" w:rsidP="008D0099">
            <w:pPr>
              <w:pStyle w:val="Textoindependiente"/>
              <w:rPr>
                <w:rFonts w:ascii="Verdana" w:hAnsi="Verdana"/>
              </w:rPr>
            </w:pPr>
          </w:p>
        </w:tc>
      </w:tr>
      <w:tr w:rsidR="008D0099" w:rsidRPr="006C0FAE" w14:paraId="63DEECCC" w14:textId="77777777" w:rsidTr="006B023D">
        <w:trPr>
          <w:trHeight w:val="262"/>
        </w:trPr>
        <w:tc>
          <w:tcPr>
            <w:tcW w:w="3011" w:type="dxa"/>
            <w:tcBorders>
              <w:right w:val="single" w:sz="4" w:space="0" w:color="auto"/>
            </w:tcBorders>
            <w:shd w:val="clear" w:color="auto" w:fill="C00000"/>
          </w:tcPr>
          <w:p w14:paraId="7BF86E20" w14:textId="77777777" w:rsidR="008D0099" w:rsidRPr="006C0FAE" w:rsidRDefault="008D0099" w:rsidP="008D0099">
            <w:pPr>
              <w:pStyle w:val="Textoindependiente"/>
              <w:rPr>
                <w:rFonts w:ascii="Verdana" w:hAnsi="Verdana"/>
                <w:b/>
                <w:color w:val="FFFFFF"/>
              </w:rPr>
            </w:pPr>
            <w:r w:rsidRPr="006C0FAE">
              <w:rPr>
                <w:rFonts w:ascii="Verdana" w:hAnsi="Verdana"/>
                <w:b/>
                <w:color w:val="FFFFFF"/>
              </w:rPr>
              <w:t>DNI</w:t>
            </w:r>
            <w:r w:rsidRPr="006C0FAE">
              <w:rPr>
                <w:rFonts w:ascii="Verdana" w:hAnsi="Verdana"/>
                <w:b/>
                <w:color w:val="FFFFFF"/>
              </w:rPr>
              <w:tab/>
            </w:r>
            <w:r w:rsidRPr="006C0FAE">
              <w:rPr>
                <w:rFonts w:ascii="Verdana" w:hAnsi="Verdana"/>
                <w:b/>
                <w:color w:val="FFFFFF"/>
              </w:rPr>
              <w:tab/>
            </w:r>
          </w:p>
        </w:tc>
        <w:tc>
          <w:tcPr>
            <w:tcW w:w="6028" w:type="dxa"/>
            <w:tcBorders>
              <w:left w:val="single" w:sz="4" w:space="0" w:color="auto"/>
            </w:tcBorders>
          </w:tcPr>
          <w:p w14:paraId="04A5B35F" w14:textId="77777777" w:rsidR="008D0099" w:rsidRPr="006C0FAE" w:rsidRDefault="008D0099" w:rsidP="008D0099">
            <w:pPr>
              <w:pStyle w:val="Textoindependiente"/>
              <w:rPr>
                <w:rFonts w:ascii="Verdana" w:hAnsi="Verdana"/>
              </w:rPr>
            </w:pPr>
          </w:p>
        </w:tc>
      </w:tr>
      <w:tr w:rsidR="008D0099" w:rsidRPr="006C0FAE" w14:paraId="287A1B0B" w14:textId="77777777" w:rsidTr="006B023D">
        <w:trPr>
          <w:trHeight w:val="277"/>
        </w:trPr>
        <w:tc>
          <w:tcPr>
            <w:tcW w:w="3011" w:type="dxa"/>
            <w:tcBorders>
              <w:right w:val="single" w:sz="4" w:space="0" w:color="auto"/>
            </w:tcBorders>
            <w:shd w:val="clear" w:color="auto" w:fill="C00000"/>
          </w:tcPr>
          <w:p w14:paraId="7A2F2B2B" w14:textId="77777777" w:rsidR="008D0099" w:rsidRPr="006C0FAE" w:rsidRDefault="008D0099" w:rsidP="008D0099">
            <w:pPr>
              <w:pStyle w:val="Textoindependiente"/>
              <w:rPr>
                <w:rFonts w:ascii="Verdana" w:hAnsi="Verdana"/>
              </w:rPr>
            </w:pPr>
            <w:r w:rsidRPr="006C0FAE">
              <w:rPr>
                <w:rFonts w:ascii="Verdana" w:hAnsi="Verdana"/>
                <w:b/>
                <w:color w:val="FFFFFF"/>
              </w:rPr>
              <w:t>Estado Civil</w:t>
            </w:r>
          </w:p>
        </w:tc>
        <w:tc>
          <w:tcPr>
            <w:tcW w:w="6028" w:type="dxa"/>
            <w:tcBorders>
              <w:left w:val="single" w:sz="4" w:space="0" w:color="auto"/>
            </w:tcBorders>
          </w:tcPr>
          <w:p w14:paraId="7E980162" w14:textId="77777777" w:rsidR="008D0099" w:rsidRPr="006C0FAE" w:rsidRDefault="008D0099" w:rsidP="008D0099">
            <w:pPr>
              <w:rPr>
                <w:rFonts w:ascii="Verdana" w:hAnsi="Verdana"/>
                <w:sz w:val="22"/>
                <w:szCs w:val="22"/>
              </w:rPr>
            </w:pPr>
          </w:p>
        </w:tc>
      </w:tr>
      <w:tr w:rsidR="008D0099" w:rsidRPr="006C0FAE" w14:paraId="11445C0B" w14:textId="77777777" w:rsidTr="006B023D">
        <w:trPr>
          <w:trHeight w:val="262"/>
        </w:trPr>
        <w:tc>
          <w:tcPr>
            <w:tcW w:w="3011" w:type="dxa"/>
            <w:tcBorders>
              <w:right w:val="single" w:sz="4" w:space="0" w:color="auto"/>
            </w:tcBorders>
            <w:shd w:val="clear" w:color="auto" w:fill="C00000"/>
          </w:tcPr>
          <w:p w14:paraId="6F6C3402" w14:textId="77777777" w:rsidR="008D0099" w:rsidRPr="006C0FAE" w:rsidRDefault="008D0099" w:rsidP="008D0099">
            <w:pPr>
              <w:pStyle w:val="Textoindependiente"/>
              <w:rPr>
                <w:rFonts w:ascii="Verdana" w:hAnsi="Verdana"/>
              </w:rPr>
            </w:pPr>
            <w:r w:rsidRPr="006C0FAE">
              <w:rPr>
                <w:rFonts w:ascii="Verdana" w:hAnsi="Verdana"/>
                <w:b/>
                <w:color w:val="FFFFFF"/>
              </w:rPr>
              <w:t>Domicilio</w:t>
            </w:r>
          </w:p>
        </w:tc>
        <w:tc>
          <w:tcPr>
            <w:tcW w:w="6028" w:type="dxa"/>
            <w:tcBorders>
              <w:left w:val="single" w:sz="4" w:space="0" w:color="auto"/>
            </w:tcBorders>
          </w:tcPr>
          <w:p w14:paraId="251427B7" w14:textId="77777777" w:rsidR="008D0099" w:rsidRPr="006C0FAE" w:rsidRDefault="008D0099" w:rsidP="008D0099">
            <w:pPr>
              <w:rPr>
                <w:rFonts w:ascii="Verdana" w:hAnsi="Verdana"/>
                <w:sz w:val="22"/>
                <w:szCs w:val="22"/>
              </w:rPr>
            </w:pPr>
          </w:p>
        </w:tc>
      </w:tr>
      <w:tr w:rsidR="008D0099" w:rsidRPr="006C0FAE" w14:paraId="3C4B974F" w14:textId="77777777" w:rsidTr="008D0099">
        <w:trPr>
          <w:trHeight w:val="277"/>
        </w:trPr>
        <w:tc>
          <w:tcPr>
            <w:tcW w:w="9039" w:type="dxa"/>
            <w:gridSpan w:val="2"/>
          </w:tcPr>
          <w:p w14:paraId="068BCD31" w14:textId="77777777" w:rsidR="008D0099" w:rsidRPr="006C0FAE" w:rsidRDefault="008D0099" w:rsidP="008D0099">
            <w:pPr>
              <w:rPr>
                <w:rFonts w:ascii="Verdana" w:hAnsi="Verdana"/>
                <w:sz w:val="22"/>
                <w:szCs w:val="22"/>
              </w:rPr>
            </w:pPr>
          </w:p>
        </w:tc>
      </w:tr>
      <w:tr w:rsidR="008D0099" w:rsidRPr="006C0FAE" w14:paraId="233ADC7E" w14:textId="77777777" w:rsidTr="006B023D">
        <w:trPr>
          <w:trHeight w:val="277"/>
        </w:trPr>
        <w:tc>
          <w:tcPr>
            <w:tcW w:w="3011" w:type="dxa"/>
            <w:tcBorders>
              <w:right w:val="single" w:sz="4" w:space="0" w:color="auto"/>
            </w:tcBorders>
            <w:shd w:val="clear" w:color="auto" w:fill="C00000"/>
          </w:tcPr>
          <w:p w14:paraId="3AF8889E" w14:textId="77777777" w:rsidR="008D0099" w:rsidRPr="006C0FAE" w:rsidRDefault="006B023D" w:rsidP="008D0099">
            <w:pPr>
              <w:pStyle w:val="Textoindependiente"/>
              <w:rPr>
                <w:rFonts w:ascii="Verdana" w:hAnsi="Verdana"/>
              </w:rPr>
            </w:pPr>
            <w:r>
              <w:rPr>
                <w:rFonts w:ascii="Verdana" w:hAnsi="Verdana"/>
                <w:b/>
                <w:color w:val="FFFFFF"/>
              </w:rPr>
              <w:t>Celular</w:t>
            </w:r>
            <w:r w:rsidR="008D0099" w:rsidRPr="006C0FAE">
              <w:rPr>
                <w:rFonts w:ascii="Verdana" w:hAnsi="Verdana"/>
                <w:b/>
                <w:color w:val="FFFFFF"/>
              </w:rPr>
              <w:tab/>
            </w:r>
            <w:r w:rsidR="008D0099" w:rsidRPr="006C0FAE">
              <w:rPr>
                <w:rFonts w:ascii="Verdana" w:hAnsi="Verdana"/>
              </w:rPr>
              <w:tab/>
              <w:t xml:space="preserve"> </w:t>
            </w:r>
          </w:p>
        </w:tc>
        <w:tc>
          <w:tcPr>
            <w:tcW w:w="6028" w:type="dxa"/>
            <w:tcBorders>
              <w:left w:val="single" w:sz="4" w:space="0" w:color="auto"/>
            </w:tcBorders>
          </w:tcPr>
          <w:p w14:paraId="6B9DE3D9" w14:textId="77777777" w:rsidR="008D0099" w:rsidRPr="006C0FAE" w:rsidRDefault="008D0099" w:rsidP="008D0099">
            <w:pPr>
              <w:rPr>
                <w:rFonts w:ascii="Verdana" w:hAnsi="Verdana"/>
                <w:sz w:val="22"/>
                <w:szCs w:val="22"/>
              </w:rPr>
            </w:pPr>
          </w:p>
        </w:tc>
      </w:tr>
      <w:tr w:rsidR="008D0099" w:rsidRPr="006C0FAE" w14:paraId="32B31E32" w14:textId="77777777" w:rsidTr="006B023D">
        <w:trPr>
          <w:trHeight w:val="277"/>
        </w:trPr>
        <w:tc>
          <w:tcPr>
            <w:tcW w:w="3011" w:type="dxa"/>
            <w:tcBorders>
              <w:right w:val="single" w:sz="4" w:space="0" w:color="auto"/>
            </w:tcBorders>
            <w:shd w:val="clear" w:color="auto" w:fill="C00000"/>
          </w:tcPr>
          <w:p w14:paraId="24298D8A" w14:textId="77777777" w:rsidR="008D0099" w:rsidRPr="006C0FAE" w:rsidRDefault="008D0099" w:rsidP="008D0099">
            <w:pPr>
              <w:pStyle w:val="Textoindependiente"/>
              <w:rPr>
                <w:rFonts w:ascii="Verdana" w:hAnsi="Verdana"/>
              </w:rPr>
            </w:pPr>
            <w:r w:rsidRPr="006C0FAE">
              <w:rPr>
                <w:rFonts w:ascii="Verdana" w:hAnsi="Verdana"/>
                <w:b/>
                <w:color w:val="FFFFFF"/>
              </w:rPr>
              <w:t>Correo electrónico</w:t>
            </w:r>
          </w:p>
        </w:tc>
        <w:tc>
          <w:tcPr>
            <w:tcW w:w="6028" w:type="dxa"/>
            <w:tcBorders>
              <w:left w:val="single" w:sz="4" w:space="0" w:color="auto"/>
            </w:tcBorders>
          </w:tcPr>
          <w:p w14:paraId="6927B0B6" w14:textId="77777777" w:rsidR="008D0099" w:rsidRPr="006C0FAE" w:rsidRDefault="008D0099" w:rsidP="008D0099">
            <w:pPr>
              <w:rPr>
                <w:rFonts w:ascii="Verdana" w:hAnsi="Verdana"/>
                <w:sz w:val="22"/>
                <w:szCs w:val="22"/>
              </w:rPr>
            </w:pPr>
          </w:p>
        </w:tc>
      </w:tr>
      <w:tr w:rsidR="008D0099" w:rsidRPr="006C0FAE" w14:paraId="4DB679E9" w14:textId="77777777" w:rsidTr="006B023D">
        <w:trPr>
          <w:trHeight w:val="262"/>
        </w:trPr>
        <w:tc>
          <w:tcPr>
            <w:tcW w:w="3011" w:type="dxa"/>
            <w:tcBorders>
              <w:right w:val="single" w:sz="4" w:space="0" w:color="auto"/>
            </w:tcBorders>
            <w:shd w:val="clear" w:color="auto" w:fill="C00000"/>
          </w:tcPr>
          <w:p w14:paraId="1C9A231B" w14:textId="77777777" w:rsidR="008D0099" w:rsidRPr="006C0FAE" w:rsidRDefault="008D0099" w:rsidP="008D0099">
            <w:pPr>
              <w:pStyle w:val="Textoindependiente"/>
              <w:rPr>
                <w:rFonts w:ascii="Verdana" w:hAnsi="Verdana"/>
              </w:rPr>
            </w:pPr>
            <w:r w:rsidRPr="006C0FAE">
              <w:rPr>
                <w:rFonts w:ascii="Verdana" w:hAnsi="Verdana"/>
                <w:b/>
                <w:color w:val="FFFFFF"/>
              </w:rPr>
              <w:t>Especialidad</w:t>
            </w:r>
            <w:r w:rsidRPr="006C0FAE">
              <w:rPr>
                <w:rFonts w:ascii="Verdana" w:hAnsi="Verdana"/>
              </w:rPr>
              <w:tab/>
            </w:r>
          </w:p>
        </w:tc>
        <w:tc>
          <w:tcPr>
            <w:tcW w:w="6028" w:type="dxa"/>
            <w:tcBorders>
              <w:left w:val="single" w:sz="4" w:space="0" w:color="auto"/>
            </w:tcBorders>
          </w:tcPr>
          <w:p w14:paraId="60418C76" w14:textId="77777777" w:rsidR="008D0099" w:rsidRPr="006C0FAE" w:rsidRDefault="008D0099" w:rsidP="008D0099">
            <w:pPr>
              <w:rPr>
                <w:rFonts w:ascii="Verdana" w:hAnsi="Verdana"/>
                <w:sz w:val="22"/>
                <w:szCs w:val="22"/>
              </w:rPr>
            </w:pPr>
          </w:p>
        </w:tc>
      </w:tr>
      <w:tr w:rsidR="008D0099" w:rsidRPr="006C0FAE" w14:paraId="7BF64484" w14:textId="77777777" w:rsidTr="006B023D">
        <w:trPr>
          <w:trHeight w:val="277"/>
        </w:trPr>
        <w:tc>
          <w:tcPr>
            <w:tcW w:w="3011" w:type="dxa"/>
            <w:tcBorders>
              <w:right w:val="single" w:sz="4" w:space="0" w:color="auto"/>
            </w:tcBorders>
            <w:shd w:val="clear" w:color="auto" w:fill="C00000"/>
          </w:tcPr>
          <w:p w14:paraId="6C6FC0D3" w14:textId="77777777" w:rsidR="008D0099" w:rsidRPr="006C0FAE" w:rsidRDefault="008D0099" w:rsidP="008D0099">
            <w:pPr>
              <w:pStyle w:val="Textoindependiente"/>
              <w:rPr>
                <w:rFonts w:ascii="Verdana" w:hAnsi="Verdana"/>
              </w:rPr>
            </w:pPr>
            <w:r w:rsidRPr="006C0FAE">
              <w:rPr>
                <w:rFonts w:ascii="Verdana" w:hAnsi="Verdana"/>
                <w:b/>
                <w:color w:val="FFFFFF"/>
              </w:rPr>
              <w:t>Centro de Estudios</w:t>
            </w:r>
          </w:p>
        </w:tc>
        <w:tc>
          <w:tcPr>
            <w:tcW w:w="6028" w:type="dxa"/>
            <w:tcBorders>
              <w:left w:val="single" w:sz="4" w:space="0" w:color="auto"/>
            </w:tcBorders>
          </w:tcPr>
          <w:p w14:paraId="16454F0C" w14:textId="77777777" w:rsidR="008D0099" w:rsidRPr="006C0FAE" w:rsidRDefault="008D0099" w:rsidP="008D0099">
            <w:pPr>
              <w:jc w:val="both"/>
              <w:rPr>
                <w:rFonts w:ascii="Verdana" w:hAnsi="Verdana"/>
                <w:sz w:val="22"/>
                <w:szCs w:val="22"/>
              </w:rPr>
            </w:pPr>
          </w:p>
        </w:tc>
      </w:tr>
      <w:tr w:rsidR="008D0099" w:rsidRPr="006C0FAE" w14:paraId="12751961" w14:textId="77777777" w:rsidTr="006B023D">
        <w:trPr>
          <w:trHeight w:val="277"/>
        </w:trPr>
        <w:tc>
          <w:tcPr>
            <w:tcW w:w="3011" w:type="dxa"/>
            <w:tcBorders>
              <w:right w:val="single" w:sz="4" w:space="0" w:color="auto"/>
            </w:tcBorders>
            <w:shd w:val="clear" w:color="auto" w:fill="C00000"/>
          </w:tcPr>
          <w:p w14:paraId="31AF6EE5" w14:textId="77777777" w:rsidR="008D0099" w:rsidRPr="006C0FAE" w:rsidRDefault="006D113F" w:rsidP="008D0099">
            <w:pPr>
              <w:pStyle w:val="Textoindependiente"/>
              <w:rPr>
                <w:rFonts w:ascii="Verdana" w:hAnsi="Verdana"/>
              </w:rPr>
            </w:pPr>
            <w:r w:rsidRPr="006C0FAE">
              <w:rPr>
                <w:rFonts w:ascii="Verdana" w:hAnsi="Verdana"/>
                <w:noProof/>
                <w:lang w:val="es-PE" w:eastAsia="es-PE" w:bidi="ar-SA"/>
              </w:rPr>
              <mc:AlternateContent>
                <mc:Choice Requires="wps">
                  <w:drawing>
                    <wp:anchor distT="0" distB="0" distL="114300" distR="114300" simplePos="0" relativeHeight="251657728" behindDoc="0" locked="0" layoutInCell="1" allowOverlap="1" wp14:anchorId="31B572BF" wp14:editId="18FFD644">
                      <wp:simplePos x="0" y="0"/>
                      <wp:positionH relativeFrom="column">
                        <wp:posOffset>1988820</wp:posOffset>
                      </wp:positionH>
                      <wp:positionV relativeFrom="paragraph">
                        <wp:posOffset>-6456680</wp:posOffset>
                      </wp:positionV>
                      <wp:extent cx="3200400" cy="0"/>
                      <wp:effectExtent l="5715" t="7620" r="13335" b="11430"/>
                      <wp:wrapNone/>
                      <wp:docPr id="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4A95D" id="Line 10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508.4pt" to="408.6pt,-5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pf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"/>
                  </w:pict>
                </mc:Fallback>
              </mc:AlternateContent>
            </w:r>
            <w:r w:rsidR="008D0099" w:rsidRPr="006C0FAE">
              <w:rPr>
                <w:rFonts w:ascii="Verdana" w:hAnsi="Verdana"/>
                <w:b/>
                <w:color w:val="FFFFFF"/>
              </w:rPr>
              <w:t>Empresa</w:t>
            </w:r>
            <w:r w:rsidR="008D0099" w:rsidRPr="006C0FAE">
              <w:rPr>
                <w:rFonts w:ascii="Verdana" w:hAnsi="Verdana"/>
                <w:b/>
                <w:color w:val="FFFFFF"/>
              </w:rPr>
              <w:tab/>
            </w:r>
            <w:r w:rsidR="008D0099" w:rsidRPr="006C0FAE">
              <w:rPr>
                <w:rFonts w:ascii="Verdana" w:hAnsi="Verdana"/>
              </w:rPr>
              <w:tab/>
              <w:t xml:space="preserve"> </w:t>
            </w:r>
          </w:p>
        </w:tc>
        <w:tc>
          <w:tcPr>
            <w:tcW w:w="6028" w:type="dxa"/>
            <w:tcBorders>
              <w:left w:val="single" w:sz="4" w:space="0" w:color="auto"/>
            </w:tcBorders>
          </w:tcPr>
          <w:p w14:paraId="323E133F" w14:textId="77777777" w:rsidR="008D0099" w:rsidRPr="006C0FAE" w:rsidRDefault="008D0099" w:rsidP="008D0099">
            <w:pPr>
              <w:rPr>
                <w:rFonts w:ascii="Verdana" w:hAnsi="Verdana"/>
                <w:sz w:val="22"/>
                <w:szCs w:val="22"/>
              </w:rPr>
            </w:pPr>
          </w:p>
        </w:tc>
      </w:tr>
      <w:tr w:rsidR="008D0099" w:rsidRPr="006C0FAE" w14:paraId="45BCB255" w14:textId="77777777" w:rsidTr="006B023D">
        <w:trPr>
          <w:trHeight w:val="129"/>
        </w:trPr>
        <w:tc>
          <w:tcPr>
            <w:tcW w:w="3011" w:type="dxa"/>
            <w:tcBorders>
              <w:right w:val="single" w:sz="4" w:space="0" w:color="auto"/>
            </w:tcBorders>
            <w:shd w:val="clear" w:color="auto" w:fill="C00000"/>
          </w:tcPr>
          <w:p w14:paraId="315B4846" w14:textId="77777777" w:rsidR="008D0099" w:rsidRPr="006C0FAE" w:rsidRDefault="008D0099" w:rsidP="008D0099">
            <w:pPr>
              <w:pStyle w:val="Textoindependiente"/>
              <w:rPr>
                <w:rFonts w:ascii="Verdana" w:hAnsi="Verdana"/>
              </w:rPr>
            </w:pPr>
            <w:r w:rsidRPr="006C0FAE">
              <w:rPr>
                <w:rFonts w:ascii="Verdana" w:hAnsi="Verdana"/>
                <w:b/>
                <w:color w:val="FFFFFF"/>
              </w:rPr>
              <w:t>Puesto Actual</w:t>
            </w:r>
            <w:r w:rsidRPr="006C0FAE">
              <w:rPr>
                <w:rFonts w:ascii="Verdana" w:hAnsi="Verdana"/>
              </w:rPr>
              <w:tab/>
            </w:r>
          </w:p>
        </w:tc>
        <w:tc>
          <w:tcPr>
            <w:tcW w:w="6028" w:type="dxa"/>
            <w:tcBorders>
              <w:left w:val="single" w:sz="4" w:space="0" w:color="auto"/>
            </w:tcBorders>
          </w:tcPr>
          <w:p w14:paraId="15F07B73" w14:textId="77777777" w:rsidR="008D0099" w:rsidRPr="006C0FAE" w:rsidRDefault="008D0099" w:rsidP="008D0099">
            <w:pPr>
              <w:rPr>
                <w:rFonts w:ascii="Verdana" w:hAnsi="Verdana"/>
                <w:sz w:val="22"/>
                <w:szCs w:val="22"/>
              </w:rPr>
            </w:pPr>
          </w:p>
        </w:tc>
      </w:tr>
      <w:tr w:rsidR="008D0099" w:rsidRPr="006C0FAE" w14:paraId="7DF61148" w14:textId="77777777" w:rsidTr="006B023D">
        <w:trPr>
          <w:trHeight w:val="262"/>
        </w:trPr>
        <w:tc>
          <w:tcPr>
            <w:tcW w:w="3011" w:type="dxa"/>
            <w:tcBorders>
              <w:right w:val="single" w:sz="4" w:space="0" w:color="auto"/>
            </w:tcBorders>
            <w:shd w:val="clear" w:color="auto" w:fill="C00000"/>
          </w:tcPr>
          <w:p w14:paraId="7312529F" w14:textId="77777777" w:rsidR="008D0099" w:rsidRPr="006C0FAE" w:rsidRDefault="008D0099" w:rsidP="008D0099">
            <w:pPr>
              <w:pStyle w:val="Textoindependiente"/>
              <w:rPr>
                <w:rFonts w:ascii="Verdana" w:hAnsi="Verdana"/>
              </w:rPr>
            </w:pPr>
            <w:r w:rsidRPr="006C0FAE">
              <w:rPr>
                <w:rFonts w:ascii="Verdana" w:hAnsi="Verdana"/>
                <w:b/>
                <w:color w:val="FFFFFF"/>
              </w:rPr>
              <w:t>Teléfono Oficina</w:t>
            </w:r>
          </w:p>
        </w:tc>
        <w:tc>
          <w:tcPr>
            <w:tcW w:w="6028" w:type="dxa"/>
            <w:tcBorders>
              <w:left w:val="single" w:sz="4" w:space="0" w:color="auto"/>
            </w:tcBorders>
          </w:tcPr>
          <w:p w14:paraId="20F8A59C" w14:textId="77777777" w:rsidR="008D0099" w:rsidRPr="006C0FAE" w:rsidRDefault="008D0099" w:rsidP="008D0099">
            <w:pPr>
              <w:ind w:left="230"/>
              <w:rPr>
                <w:rFonts w:ascii="Verdana" w:hAnsi="Verdana"/>
                <w:sz w:val="22"/>
                <w:szCs w:val="22"/>
              </w:rPr>
            </w:pPr>
          </w:p>
        </w:tc>
      </w:tr>
    </w:tbl>
    <w:p w14:paraId="6401FF86" w14:textId="77777777" w:rsidR="008D0099" w:rsidRPr="008D0099" w:rsidRDefault="008D0099" w:rsidP="00E2006E">
      <w:pPr>
        <w:jc w:val="center"/>
        <w:rPr>
          <w:rFonts w:ascii="Verdana" w:hAnsi="Verdana"/>
          <w:b/>
          <w:color w:val="404040"/>
        </w:rPr>
      </w:pPr>
    </w:p>
    <w:p w14:paraId="3BB4A7FF" w14:textId="77777777" w:rsidR="00654341" w:rsidRDefault="00C648CB" w:rsidP="00053CC4">
      <w:pPr>
        <w:pStyle w:val="Textoindependiente"/>
        <w:rPr>
          <w:rFonts w:ascii="Verdana" w:hAnsi="Verdana"/>
        </w:rPr>
      </w:pPr>
      <w:r>
        <w:rPr>
          <w:rFonts w:ascii="Verdana" w:hAnsi="Verdana"/>
        </w:rPr>
        <w:t xml:space="preserve"> </w:t>
      </w:r>
    </w:p>
    <w:p w14:paraId="1C9DC631" w14:textId="77777777" w:rsidR="008D0099" w:rsidRDefault="008D0099" w:rsidP="00053CC4">
      <w:pPr>
        <w:pStyle w:val="Textoindependiente"/>
        <w:rPr>
          <w:rFonts w:ascii="Verdana" w:hAnsi="Verdana"/>
        </w:rPr>
      </w:pPr>
    </w:p>
    <w:p w14:paraId="6BC9167F" w14:textId="77777777" w:rsidR="008D0099" w:rsidRDefault="008D0099" w:rsidP="00053CC4">
      <w:pPr>
        <w:pStyle w:val="Textoindependiente"/>
        <w:rPr>
          <w:rFonts w:ascii="Verdana" w:hAnsi="Verdana"/>
        </w:rPr>
      </w:pPr>
    </w:p>
    <w:p w14:paraId="1C70F808" w14:textId="77777777" w:rsidR="008D0099" w:rsidRDefault="008D0099" w:rsidP="00053CC4">
      <w:pPr>
        <w:pStyle w:val="Textoindependiente"/>
        <w:rPr>
          <w:rFonts w:ascii="Verdana" w:hAnsi="Verdana"/>
        </w:rPr>
      </w:pPr>
    </w:p>
    <w:p w14:paraId="34E801FB" w14:textId="77777777" w:rsidR="008D0099" w:rsidRDefault="008D0099" w:rsidP="00053CC4">
      <w:pPr>
        <w:pStyle w:val="Textoindependiente"/>
        <w:rPr>
          <w:rFonts w:ascii="Verdana" w:hAnsi="Verdana"/>
        </w:rPr>
      </w:pPr>
    </w:p>
    <w:p w14:paraId="43A0C111" w14:textId="77777777" w:rsidR="008D0099" w:rsidRDefault="008D0099" w:rsidP="00053CC4">
      <w:pPr>
        <w:pStyle w:val="Textoindependiente"/>
        <w:rPr>
          <w:rFonts w:ascii="Verdana" w:hAnsi="Verdana"/>
        </w:rPr>
      </w:pPr>
    </w:p>
    <w:p w14:paraId="091B7C93" w14:textId="77777777" w:rsidR="008D0099" w:rsidRDefault="008D0099" w:rsidP="00053CC4">
      <w:pPr>
        <w:pStyle w:val="Textoindependiente"/>
        <w:rPr>
          <w:rFonts w:ascii="Verdana" w:hAnsi="Verdana"/>
        </w:rPr>
      </w:pPr>
    </w:p>
    <w:p w14:paraId="7E86CD3E" w14:textId="77777777" w:rsidR="008D0099" w:rsidRDefault="008D0099" w:rsidP="00053CC4">
      <w:pPr>
        <w:pStyle w:val="Textoindependiente"/>
        <w:rPr>
          <w:rFonts w:ascii="Verdana" w:hAnsi="Verdana"/>
        </w:rPr>
      </w:pPr>
    </w:p>
    <w:p w14:paraId="147CCC6C" w14:textId="77777777" w:rsidR="008D0099" w:rsidRDefault="008D0099" w:rsidP="00053CC4">
      <w:pPr>
        <w:pStyle w:val="Textoindependiente"/>
        <w:rPr>
          <w:rFonts w:ascii="Verdana" w:hAnsi="Verdana"/>
        </w:rPr>
      </w:pPr>
    </w:p>
    <w:p w14:paraId="12BAF952" w14:textId="77777777" w:rsidR="008D0099" w:rsidRDefault="008D0099" w:rsidP="00053CC4">
      <w:pPr>
        <w:pStyle w:val="Textoindependiente"/>
        <w:rPr>
          <w:rFonts w:ascii="Verdana" w:hAnsi="Verdana"/>
        </w:rPr>
      </w:pPr>
    </w:p>
    <w:p w14:paraId="29FB671A" w14:textId="77777777" w:rsidR="008D0099" w:rsidRDefault="008D0099" w:rsidP="00053CC4">
      <w:pPr>
        <w:pStyle w:val="Textoindependiente"/>
        <w:rPr>
          <w:rFonts w:ascii="Verdana" w:hAnsi="Verdana"/>
        </w:rPr>
      </w:pPr>
    </w:p>
    <w:p w14:paraId="2CAF1FA5" w14:textId="77777777" w:rsidR="008D0099" w:rsidRDefault="008D0099" w:rsidP="00053CC4">
      <w:pPr>
        <w:pStyle w:val="Textoindependiente"/>
        <w:rPr>
          <w:rFonts w:ascii="Verdana" w:hAnsi="Verdana"/>
        </w:rPr>
      </w:pPr>
    </w:p>
    <w:p w14:paraId="555DD68E" w14:textId="77777777" w:rsidR="008D0099" w:rsidRDefault="008D0099" w:rsidP="00053CC4">
      <w:pPr>
        <w:pStyle w:val="Textoindependiente"/>
        <w:rPr>
          <w:rFonts w:ascii="Verdana" w:hAnsi="Verdana"/>
        </w:rPr>
      </w:pPr>
    </w:p>
    <w:p w14:paraId="0BFCE8B8" w14:textId="77777777" w:rsidR="008D0099" w:rsidRDefault="008D0099" w:rsidP="00053CC4">
      <w:pPr>
        <w:pStyle w:val="Textoindependiente"/>
        <w:rPr>
          <w:rFonts w:ascii="Verdana" w:hAnsi="Verdana"/>
        </w:rPr>
      </w:pPr>
    </w:p>
    <w:p w14:paraId="00789A3D" w14:textId="77777777" w:rsidR="00DA0411" w:rsidRDefault="005B363A" w:rsidP="00053CC4">
      <w:pPr>
        <w:rPr>
          <w:rFonts w:ascii="Verdana" w:hAnsi="Verdana"/>
          <w:b/>
          <w:sz w:val="22"/>
          <w:szCs w:val="22"/>
        </w:rPr>
      </w:pPr>
      <w:r>
        <w:rPr>
          <w:rFonts w:ascii="Verdana" w:hAnsi="Verdana"/>
          <w:b/>
          <w:sz w:val="22"/>
          <w:szCs w:val="22"/>
        </w:rPr>
        <w:t>C</w:t>
      </w:r>
      <w:r w:rsidR="00DA0411" w:rsidRPr="00AF34AD">
        <w:rPr>
          <w:rFonts w:ascii="Verdana" w:hAnsi="Verdana"/>
          <w:b/>
          <w:sz w:val="22"/>
          <w:szCs w:val="22"/>
        </w:rPr>
        <w:t>omprobante de pago</w:t>
      </w:r>
      <w:r w:rsidR="00764A29" w:rsidRPr="00AF34AD">
        <w:rPr>
          <w:rFonts w:ascii="Verdana" w:hAnsi="Verdana"/>
          <w:b/>
          <w:sz w:val="22"/>
          <w:szCs w:val="22"/>
        </w:rPr>
        <w:t>:</w:t>
      </w:r>
      <w:r w:rsidR="00B73C81">
        <w:rPr>
          <w:rFonts w:ascii="Verdana" w:hAnsi="Verdana"/>
          <w:b/>
          <w:sz w:val="22"/>
          <w:szCs w:val="22"/>
        </w:rPr>
        <w:t xml:space="preserve">   </w:t>
      </w:r>
    </w:p>
    <w:p w14:paraId="2DC1BCE6" w14:textId="77777777" w:rsidR="005F57EE" w:rsidRDefault="005F57EE" w:rsidP="00053CC4">
      <w:pPr>
        <w:rPr>
          <w:rFonts w:ascii="Verdana" w:hAnsi="Verdana"/>
          <w:sz w:val="22"/>
          <w:szCs w:val="22"/>
        </w:rPr>
      </w:pPr>
    </w:p>
    <w:p w14:paraId="46E27D93" w14:textId="77777777" w:rsidR="002326FA" w:rsidRPr="002326FA" w:rsidRDefault="002326FA" w:rsidP="002326FA">
      <w:pPr>
        <w:rPr>
          <w:vanish/>
        </w:rPr>
      </w:pPr>
    </w:p>
    <w:tbl>
      <w:tblPr>
        <w:tblpPr w:leftFromText="141" w:rightFromText="141" w:vertAnchor="text" w:horzAnchor="page" w:tblpX="1669"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A02B57" w14:paraId="5EE19452" w14:textId="77777777" w:rsidTr="00A02B57">
        <w:trPr>
          <w:trHeight w:val="270"/>
        </w:trPr>
        <w:tc>
          <w:tcPr>
            <w:tcW w:w="210" w:type="dxa"/>
          </w:tcPr>
          <w:p w14:paraId="07C2FFF2" w14:textId="77777777" w:rsidR="00A02B57" w:rsidRDefault="00A02B57" w:rsidP="00A02B57">
            <w:pPr>
              <w:rPr>
                <w:rFonts w:ascii="Verdana" w:hAnsi="Verdana"/>
                <w:sz w:val="22"/>
                <w:szCs w:val="22"/>
              </w:rPr>
            </w:pPr>
          </w:p>
        </w:tc>
      </w:tr>
    </w:tbl>
    <w:tbl>
      <w:tblPr>
        <w:tblpPr w:leftFromText="141" w:rightFromText="141" w:vertAnchor="text" w:horzAnchor="page" w:tblpX="3049"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A02B57" w14:paraId="0D3CC0CC" w14:textId="77777777" w:rsidTr="00A02B57">
        <w:trPr>
          <w:trHeight w:val="149"/>
        </w:trPr>
        <w:tc>
          <w:tcPr>
            <w:tcW w:w="210" w:type="dxa"/>
          </w:tcPr>
          <w:p w14:paraId="5AF1E721" w14:textId="77777777" w:rsidR="00A02B57" w:rsidRDefault="00A02B57" w:rsidP="00A02B57">
            <w:pPr>
              <w:rPr>
                <w:rFonts w:ascii="Verdana" w:hAnsi="Verdana"/>
                <w:sz w:val="22"/>
                <w:szCs w:val="22"/>
              </w:rPr>
            </w:pPr>
          </w:p>
        </w:tc>
      </w:tr>
    </w:tbl>
    <w:p w14:paraId="3FDF2A6D" w14:textId="4A71E619" w:rsidR="005F57EE" w:rsidRDefault="00B73C81" w:rsidP="00053CC4">
      <w:pPr>
        <w:rPr>
          <w:rFonts w:ascii="Verdana" w:hAnsi="Verdana"/>
          <w:sz w:val="22"/>
          <w:szCs w:val="22"/>
        </w:rPr>
      </w:pPr>
      <w:r w:rsidRPr="00B73C81">
        <w:rPr>
          <w:rFonts w:ascii="Verdana" w:hAnsi="Verdana"/>
          <w:sz w:val="22"/>
          <w:szCs w:val="22"/>
        </w:rPr>
        <w:t>Boleta</w:t>
      </w:r>
      <w:r w:rsidR="005F57EE">
        <w:rPr>
          <w:rFonts w:ascii="Verdana" w:hAnsi="Verdana"/>
          <w:sz w:val="22"/>
          <w:szCs w:val="22"/>
        </w:rPr>
        <w:t xml:space="preserve">                         </w:t>
      </w:r>
      <w:r w:rsidR="00A02B57">
        <w:rPr>
          <w:rFonts w:ascii="Verdana" w:hAnsi="Verdana"/>
          <w:sz w:val="22"/>
          <w:szCs w:val="22"/>
        </w:rPr>
        <w:t xml:space="preserve">                 </w:t>
      </w:r>
      <w:r w:rsidR="005F57EE">
        <w:rPr>
          <w:rFonts w:ascii="Verdana" w:hAnsi="Verdana"/>
          <w:sz w:val="22"/>
          <w:szCs w:val="22"/>
        </w:rPr>
        <w:t>Factura</w:t>
      </w:r>
    </w:p>
    <w:p w14:paraId="6F6B70E9" w14:textId="77777777" w:rsidR="00E86B0C" w:rsidRPr="00AF34AD" w:rsidRDefault="005F57EE" w:rsidP="00822E6B">
      <w:pPr>
        <w:rPr>
          <w:rFonts w:ascii="Verdana" w:hAnsi="Verdana"/>
          <w:b/>
          <w:sz w:val="22"/>
          <w:szCs w:val="22"/>
        </w:rPr>
      </w:pPr>
      <w:r>
        <w:rPr>
          <w:rFonts w:ascii="Verdana" w:hAnsi="Verdana"/>
          <w:sz w:val="22"/>
          <w:szCs w:val="22"/>
        </w:rPr>
        <w:t xml:space="preserve">  </w:t>
      </w:r>
    </w:p>
    <w:p w14:paraId="07D78845" w14:textId="77777777" w:rsidR="00AF34AD" w:rsidRPr="00AF34AD" w:rsidRDefault="00AF34AD" w:rsidP="00AF34AD">
      <w:pPr>
        <w:rPr>
          <w:rFonts w:ascii="Verdana" w:hAnsi="Verdana"/>
          <w:b/>
          <w:sz w:val="22"/>
          <w:szCs w:val="22"/>
        </w:rPr>
      </w:pPr>
      <w:r w:rsidRPr="00AF34AD">
        <w:rPr>
          <w:rFonts w:ascii="Verdana" w:hAnsi="Verdana"/>
          <w:b/>
          <w:sz w:val="22"/>
          <w:szCs w:val="22"/>
        </w:rPr>
        <w:t>En caso de requerir factura, por favor detalle lo siguiente:</w:t>
      </w:r>
    </w:p>
    <w:p w14:paraId="729368A6" w14:textId="77777777" w:rsidR="004327DA" w:rsidRDefault="004327DA" w:rsidP="00AF34AD">
      <w:pPr>
        <w:rPr>
          <w:rFonts w:ascii="Verdana" w:hAnsi="Verdana"/>
          <w:sz w:val="22"/>
          <w:szCs w:val="22"/>
        </w:rPr>
      </w:pPr>
    </w:p>
    <w:p w14:paraId="1C22A13E" w14:textId="77777777" w:rsidR="00B73C81" w:rsidRPr="006006C5" w:rsidRDefault="00B73C81" w:rsidP="00B73C81">
      <w:pPr>
        <w:pBdr>
          <w:top w:val="single" w:sz="12" w:space="1" w:color="auto"/>
          <w:left w:val="single" w:sz="12" w:space="0" w:color="auto"/>
          <w:bottom w:val="single" w:sz="12" w:space="1" w:color="auto"/>
          <w:right w:val="single" w:sz="12" w:space="4" w:color="auto"/>
        </w:pBdr>
        <w:spacing w:after="120"/>
        <w:rPr>
          <w:rFonts w:ascii="Arial" w:hAnsi="Arial"/>
          <w:sz w:val="16"/>
          <w:szCs w:val="16"/>
        </w:rPr>
      </w:pPr>
      <w:r w:rsidRPr="006006C5">
        <w:rPr>
          <w:rFonts w:ascii="Arial" w:hAnsi="Arial"/>
          <w:sz w:val="16"/>
          <w:szCs w:val="16"/>
        </w:rPr>
        <w:t xml:space="preserve">(Sólo para quienes deseen </w:t>
      </w:r>
      <w:r w:rsidRPr="006006C5">
        <w:rPr>
          <w:rFonts w:ascii="Arial" w:hAnsi="Arial"/>
          <w:b/>
          <w:sz w:val="16"/>
          <w:szCs w:val="16"/>
        </w:rPr>
        <w:t>facturación</w:t>
      </w:r>
      <w:r w:rsidRPr="006006C5">
        <w:rPr>
          <w:rFonts w:ascii="Arial" w:hAnsi="Arial"/>
          <w:sz w:val="16"/>
          <w:szCs w:val="16"/>
        </w:rPr>
        <w:t xml:space="preserve"> a nombre de la empresa o propio)</w:t>
      </w:r>
    </w:p>
    <w:p w14:paraId="77908197" w14:textId="77777777" w:rsidR="00EC2D31" w:rsidRPr="00EC2D31" w:rsidRDefault="006B023D" w:rsidP="00B73C81">
      <w:pPr>
        <w:pBdr>
          <w:top w:val="single" w:sz="12" w:space="1" w:color="auto"/>
          <w:left w:val="single" w:sz="12" w:space="0" w:color="auto"/>
          <w:bottom w:val="single" w:sz="12" w:space="1" w:color="auto"/>
          <w:right w:val="single" w:sz="12" w:space="4" w:color="auto"/>
        </w:pBdr>
        <w:tabs>
          <w:tab w:val="left" w:pos="1134"/>
          <w:tab w:val="right" w:leader="underscore" w:pos="4536"/>
          <w:tab w:val="left" w:pos="5387"/>
          <w:tab w:val="left" w:leader="underscore" w:pos="5954"/>
          <w:tab w:val="right" w:leader="underscore" w:pos="8789"/>
        </w:tabs>
        <w:spacing w:line="360" w:lineRule="auto"/>
        <w:ind w:left="142" w:hanging="142"/>
        <w:rPr>
          <w:rFonts w:ascii="Verdana" w:hAnsi="Verdana"/>
          <w:color w:val="000000"/>
          <w:sz w:val="22"/>
          <w:szCs w:val="22"/>
          <w:shd w:val="clear" w:color="auto" w:fill="FFFFFF"/>
        </w:rPr>
      </w:pPr>
      <w:r>
        <w:rPr>
          <w:rFonts w:ascii="Arial" w:hAnsi="Arial"/>
          <w:sz w:val="22"/>
        </w:rPr>
        <w:t xml:space="preserve"> </w:t>
      </w:r>
      <w:r w:rsidR="00B73C81">
        <w:rPr>
          <w:rFonts w:ascii="Arial" w:hAnsi="Arial"/>
          <w:sz w:val="22"/>
        </w:rPr>
        <w:t>Razón Social</w:t>
      </w:r>
      <w:r w:rsidR="00B73C81" w:rsidRPr="008D6D68">
        <w:rPr>
          <w:rFonts w:ascii="Arial" w:hAnsi="Arial"/>
          <w:sz w:val="22"/>
        </w:rPr>
        <w:t>:</w:t>
      </w:r>
      <w:r w:rsidR="00EC2D31">
        <w:rPr>
          <w:rFonts w:ascii="Arial" w:hAnsi="Arial"/>
          <w:sz w:val="22"/>
        </w:rPr>
        <w:t xml:space="preserve"> </w:t>
      </w:r>
    </w:p>
    <w:p w14:paraId="7DC8754A" w14:textId="77777777" w:rsidR="00EC2D31" w:rsidRPr="00EC2D31" w:rsidRDefault="00B73C81" w:rsidP="00B73C81">
      <w:pPr>
        <w:pBdr>
          <w:top w:val="single" w:sz="12" w:space="1" w:color="auto"/>
          <w:left w:val="single" w:sz="12" w:space="0" w:color="auto"/>
          <w:bottom w:val="single" w:sz="12" w:space="1" w:color="auto"/>
          <w:right w:val="single" w:sz="12" w:space="4" w:color="auto"/>
        </w:pBdr>
        <w:tabs>
          <w:tab w:val="left" w:pos="1134"/>
          <w:tab w:val="right" w:leader="underscore" w:pos="4536"/>
          <w:tab w:val="left" w:pos="5387"/>
          <w:tab w:val="left" w:leader="underscore" w:pos="5954"/>
          <w:tab w:val="right" w:leader="underscore" w:pos="8789"/>
        </w:tabs>
        <w:spacing w:line="360" w:lineRule="auto"/>
        <w:ind w:left="142" w:hanging="142"/>
        <w:rPr>
          <w:rFonts w:ascii="Arial" w:hAnsi="Arial"/>
          <w:sz w:val="22"/>
          <w:szCs w:val="22"/>
        </w:rPr>
      </w:pPr>
      <w:r>
        <w:rPr>
          <w:rFonts w:ascii="Arial" w:hAnsi="Arial"/>
          <w:sz w:val="22"/>
        </w:rPr>
        <w:t xml:space="preserve"> RUC</w:t>
      </w:r>
      <w:r w:rsidR="00EC2D31">
        <w:rPr>
          <w:rFonts w:ascii="Arial" w:hAnsi="Arial"/>
          <w:sz w:val="22"/>
        </w:rPr>
        <w:t xml:space="preserve">  </w:t>
      </w:r>
    </w:p>
    <w:p w14:paraId="0E488668" w14:textId="77777777" w:rsidR="00EC2D31" w:rsidRDefault="006B023D" w:rsidP="00B73C81">
      <w:pPr>
        <w:pBdr>
          <w:top w:val="single" w:sz="12" w:space="1" w:color="auto"/>
          <w:left w:val="single" w:sz="12" w:space="0" w:color="auto"/>
          <w:bottom w:val="single" w:sz="12" w:space="1" w:color="auto"/>
          <w:right w:val="single" w:sz="12" w:space="4" w:color="auto"/>
        </w:pBdr>
        <w:tabs>
          <w:tab w:val="left" w:pos="1134"/>
          <w:tab w:val="right" w:leader="underscore" w:pos="4536"/>
          <w:tab w:val="left" w:pos="5387"/>
          <w:tab w:val="left" w:leader="underscore" w:pos="5954"/>
          <w:tab w:val="right" w:leader="underscore" w:pos="8789"/>
        </w:tabs>
        <w:spacing w:line="360" w:lineRule="auto"/>
        <w:ind w:left="142" w:hanging="142"/>
        <w:rPr>
          <w:rFonts w:ascii="Verdana" w:hAnsi="Verdana"/>
          <w:color w:val="000000"/>
          <w:sz w:val="15"/>
          <w:szCs w:val="15"/>
          <w:shd w:val="clear" w:color="auto" w:fill="FFFFFF"/>
        </w:rPr>
      </w:pPr>
      <w:r>
        <w:rPr>
          <w:rFonts w:ascii="Arial" w:hAnsi="Arial"/>
          <w:sz w:val="22"/>
        </w:rPr>
        <w:t xml:space="preserve"> </w:t>
      </w:r>
      <w:r w:rsidR="00B73C81">
        <w:rPr>
          <w:rFonts w:ascii="Arial" w:hAnsi="Arial"/>
          <w:sz w:val="22"/>
        </w:rPr>
        <w:t>Domicilio fiscal</w:t>
      </w:r>
      <w:r w:rsidR="00B73C81" w:rsidRPr="008D6D68">
        <w:rPr>
          <w:rFonts w:ascii="Arial" w:hAnsi="Arial"/>
          <w:sz w:val="22"/>
        </w:rPr>
        <w:t>:</w:t>
      </w:r>
      <w:r w:rsidR="00B73C81">
        <w:rPr>
          <w:rFonts w:ascii="Arial" w:hAnsi="Arial"/>
          <w:sz w:val="22"/>
        </w:rPr>
        <w:t xml:space="preserve"> </w:t>
      </w:r>
    </w:p>
    <w:p w14:paraId="0F58F443" w14:textId="77777777" w:rsidR="00B73C81" w:rsidRDefault="00B73C81" w:rsidP="00B73C81">
      <w:pPr>
        <w:pBdr>
          <w:top w:val="single" w:sz="12" w:space="1" w:color="auto"/>
          <w:left w:val="single" w:sz="12" w:space="0" w:color="auto"/>
          <w:bottom w:val="single" w:sz="12" w:space="1" w:color="auto"/>
          <w:right w:val="single" w:sz="12" w:space="4" w:color="auto"/>
        </w:pBdr>
        <w:tabs>
          <w:tab w:val="left" w:pos="1134"/>
          <w:tab w:val="right" w:leader="underscore" w:pos="4536"/>
          <w:tab w:val="left" w:pos="5387"/>
          <w:tab w:val="left" w:leader="underscore" w:pos="5954"/>
          <w:tab w:val="right" w:leader="underscore" w:pos="8789"/>
        </w:tabs>
        <w:spacing w:line="360" w:lineRule="auto"/>
        <w:ind w:left="142" w:hanging="142"/>
        <w:rPr>
          <w:rFonts w:ascii="Arial" w:hAnsi="Arial"/>
          <w:sz w:val="22"/>
        </w:rPr>
      </w:pPr>
      <w:r>
        <w:rPr>
          <w:rFonts w:ascii="Arial" w:hAnsi="Arial"/>
          <w:sz w:val="22"/>
        </w:rPr>
        <w:t>Teléfono__________________</w:t>
      </w:r>
    </w:p>
    <w:p w14:paraId="629F75D2" w14:textId="77777777" w:rsidR="00B73C81" w:rsidRPr="00AE6954" w:rsidRDefault="00B73C81" w:rsidP="00B73C81">
      <w:pPr>
        <w:pBdr>
          <w:top w:val="single" w:sz="12" w:space="1" w:color="auto"/>
          <w:left w:val="single" w:sz="12" w:space="0" w:color="auto"/>
          <w:bottom w:val="single" w:sz="12" w:space="1" w:color="auto"/>
          <w:right w:val="single" w:sz="12" w:space="4" w:color="auto"/>
        </w:pBdr>
        <w:tabs>
          <w:tab w:val="left" w:pos="1134"/>
          <w:tab w:val="right" w:leader="underscore" w:pos="4536"/>
          <w:tab w:val="left" w:pos="5387"/>
          <w:tab w:val="left" w:leader="underscore" w:pos="5954"/>
          <w:tab w:val="right" w:leader="underscore" w:pos="8789"/>
        </w:tabs>
        <w:spacing w:line="360" w:lineRule="auto"/>
        <w:ind w:left="142" w:hanging="142"/>
        <w:rPr>
          <w:rFonts w:ascii="Arial" w:hAnsi="Arial"/>
          <w:sz w:val="22"/>
          <w:u w:val="single"/>
        </w:rPr>
      </w:pPr>
      <w:r w:rsidRPr="00C0500E">
        <w:rPr>
          <w:rFonts w:ascii="Arial" w:hAnsi="Arial"/>
          <w:b/>
          <w:sz w:val="22"/>
          <w:u w:val="single"/>
        </w:rPr>
        <w:t>Para envío de Factura Electrónica</w:t>
      </w:r>
      <w:r w:rsidRPr="00AE6954">
        <w:rPr>
          <w:rFonts w:ascii="Arial" w:hAnsi="Arial"/>
          <w:sz w:val="22"/>
          <w:u w:val="single"/>
        </w:rPr>
        <w:t>:</w:t>
      </w:r>
    </w:p>
    <w:p w14:paraId="1A77DE12" w14:textId="77777777" w:rsidR="00B73C81" w:rsidRDefault="00B73C81" w:rsidP="00B73C81">
      <w:pPr>
        <w:pBdr>
          <w:top w:val="single" w:sz="12" w:space="1" w:color="auto"/>
          <w:left w:val="single" w:sz="12" w:space="0" w:color="auto"/>
          <w:bottom w:val="single" w:sz="12" w:space="1" w:color="auto"/>
          <w:right w:val="single" w:sz="12" w:space="4" w:color="auto"/>
        </w:pBdr>
        <w:tabs>
          <w:tab w:val="left" w:pos="1134"/>
          <w:tab w:val="right" w:leader="underscore" w:pos="4536"/>
          <w:tab w:val="left" w:pos="5387"/>
          <w:tab w:val="left" w:leader="underscore" w:pos="5954"/>
          <w:tab w:val="right" w:leader="underscore" w:pos="8789"/>
        </w:tabs>
        <w:spacing w:line="360" w:lineRule="auto"/>
        <w:ind w:left="142" w:hanging="142"/>
        <w:rPr>
          <w:rFonts w:ascii="Arial" w:hAnsi="Arial"/>
          <w:sz w:val="22"/>
        </w:rPr>
      </w:pPr>
      <w:r>
        <w:rPr>
          <w:rFonts w:ascii="Arial" w:hAnsi="Arial"/>
          <w:sz w:val="22"/>
        </w:rPr>
        <w:t xml:space="preserve">Nombre del Contacto ___________________________________ </w:t>
      </w:r>
    </w:p>
    <w:p w14:paraId="038F17C8" w14:textId="77777777" w:rsidR="00B73C81" w:rsidRDefault="00B73C81" w:rsidP="00B73C81">
      <w:pPr>
        <w:pBdr>
          <w:top w:val="single" w:sz="12" w:space="1" w:color="auto"/>
          <w:left w:val="single" w:sz="12" w:space="0" w:color="auto"/>
          <w:bottom w:val="single" w:sz="12" w:space="1" w:color="auto"/>
          <w:right w:val="single" w:sz="12" w:space="4" w:color="auto"/>
        </w:pBdr>
        <w:tabs>
          <w:tab w:val="left" w:pos="1134"/>
          <w:tab w:val="right" w:leader="underscore" w:pos="4536"/>
          <w:tab w:val="left" w:pos="5387"/>
          <w:tab w:val="left" w:leader="underscore" w:pos="5954"/>
          <w:tab w:val="right" w:leader="underscore" w:pos="8789"/>
        </w:tabs>
        <w:spacing w:line="360" w:lineRule="auto"/>
        <w:ind w:left="142" w:hanging="142"/>
        <w:rPr>
          <w:rFonts w:ascii="Arial" w:hAnsi="Arial"/>
          <w:sz w:val="22"/>
        </w:rPr>
      </w:pPr>
      <w:r>
        <w:rPr>
          <w:rFonts w:ascii="Arial" w:hAnsi="Arial"/>
          <w:sz w:val="22"/>
        </w:rPr>
        <w:t xml:space="preserve">E-Mail autorizado ______________________________________ </w:t>
      </w:r>
    </w:p>
    <w:p w14:paraId="239012D3" w14:textId="77777777" w:rsidR="00B73C81" w:rsidRDefault="00B73C81" w:rsidP="00B73C81">
      <w:pPr>
        <w:pBdr>
          <w:top w:val="single" w:sz="12" w:space="1" w:color="auto"/>
          <w:left w:val="single" w:sz="12" w:space="0" w:color="auto"/>
          <w:bottom w:val="single" w:sz="12" w:space="1" w:color="auto"/>
          <w:right w:val="single" w:sz="12" w:space="4" w:color="auto"/>
        </w:pBdr>
        <w:tabs>
          <w:tab w:val="left" w:pos="1134"/>
          <w:tab w:val="right" w:leader="underscore" w:pos="4536"/>
          <w:tab w:val="left" w:pos="5387"/>
          <w:tab w:val="left" w:leader="underscore" w:pos="5954"/>
          <w:tab w:val="right" w:leader="underscore" w:pos="8789"/>
        </w:tabs>
        <w:ind w:left="142" w:hanging="142"/>
        <w:rPr>
          <w:rFonts w:ascii="Arial" w:hAnsi="Arial"/>
          <w:b/>
          <w:sz w:val="16"/>
          <w:szCs w:val="16"/>
        </w:rPr>
      </w:pPr>
      <w:r>
        <w:rPr>
          <w:rFonts w:ascii="Arial" w:hAnsi="Arial"/>
          <w:sz w:val="16"/>
          <w:szCs w:val="16"/>
        </w:rPr>
        <w:t xml:space="preserve"> </w:t>
      </w:r>
      <w:r w:rsidRPr="00026C6F">
        <w:rPr>
          <w:rFonts w:ascii="Arial" w:hAnsi="Arial"/>
          <w:sz w:val="16"/>
          <w:szCs w:val="16"/>
        </w:rPr>
        <w:t xml:space="preserve">Para las personas que solicitan Factura a nombre de la empresa, la </w:t>
      </w:r>
      <w:r w:rsidRPr="00026C6F">
        <w:rPr>
          <w:rFonts w:ascii="Arial" w:hAnsi="Arial"/>
          <w:b/>
          <w:sz w:val="16"/>
          <w:szCs w:val="16"/>
        </w:rPr>
        <w:t>devolución por cualquier concepto será efectuada únicamente a nombre de la empresa.</w:t>
      </w:r>
    </w:p>
    <w:p w14:paraId="692EE0D9" w14:textId="77777777" w:rsidR="00B73C81" w:rsidRDefault="00B73C81" w:rsidP="00AF34AD">
      <w:pPr>
        <w:rPr>
          <w:rFonts w:ascii="Verdana" w:hAnsi="Verdana"/>
          <w:sz w:val="22"/>
          <w:szCs w:val="22"/>
        </w:rPr>
      </w:pPr>
    </w:p>
    <w:p w14:paraId="4674C783" w14:textId="77777777" w:rsidR="00B73C81" w:rsidRDefault="00B73C81" w:rsidP="00B73C81">
      <w:pPr>
        <w:pBdr>
          <w:top w:val="single" w:sz="12" w:space="6" w:color="auto"/>
          <w:left w:val="single" w:sz="12" w:space="6" w:color="auto"/>
          <w:bottom w:val="single" w:sz="12" w:space="6" w:color="auto"/>
          <w:right w:val="single" w:sz="12" w:space="9" w:color="auto"/>
        </w:pBdr>
        <w:tabs>
          <w:tab w:val="left" w:pos="1985"/>
          <w:tab w:val="right" w:leader="underscore" w:pos="8789"/>
        </w:tabs>
        <w:ind w:left="142" w:right="96"/>
        <w:rPr>
          <w:rFonts w:ascii="Arial" w:hAnsi="Arial"/>
          <w:b/>
          <w:sz w:val="16"/>
          <w:szCs w:val="16"/>
        </w:rPr>
      </w:pPr>
      <w:r w:rsidRPr="00026C6F">
        <w:rPr>
          <w:rFonts w:ascii="Arial" w:hAnsi="Arial"/>
          <w:b/>
          <w:sz w:val="16"/>
          <w:szCs w:val="16"/>
        </w:rPr>
        <w:t>Luego de emitido el comprobante de pago requerido por el interesado, la Universidad ESAN está impedida de realizar cambios de Boletas de Venta por Factura, o viceversa, por disposiciones de SUNAT, de conformidad con la R.S. N° 007-99/SUNAT.</w:t>
      </w:r>
    </w:p>
    <w:p w14:paraId="0916CEE6" w14:textId="77777777" w:rsidR="00B73C81" w:rsidRPr="00026C6F" w:rsidRDefault="00B73C81" w:rsidP="00B73C81">
      <w:pPr>
        <w:pBdr>
          <w:top w:val="single" w:sz="12" w:space="6" w:color="auto"/>
          <w:left w:val="single" w:sz="12" w:space="6" w:color="auto"/>
          <w:bottom w:val="single" w:sz="12" w:space="6" w:color="auto"/>
          <w:right w:val="single" w:sz="12" w:space="9" w:color="auto"/>
        </w:pBdr>
        <w:tabs>
          <w:tab w:val="left" w:pos="1985"/>
          <w:tab w:val="right" w:leader="underscore" w:pos="8789"/>
        </w:tabs>
        <w:ind w:left="142" w:right="96"/>
        <w:rPr>
          <w:rFonts w:ascii="Arial" w:hAnsi="Arial"/>
          <w:sz w:val="16"/>
          <w:szCs w:val="16"/>
        </w:rPr>
      </w:pPr>
    </w:p>
    <w:p w14:paraId="4B0C0D05" w14:textId="77777777" w:rsidR="004327DA" w:rsidRDefault="00B73C81" w:rsidP="00B73C81">
      <w:pPr>
        <w:rPr>
          <w:rFonts w:ascii="Verdana" w:hAnsi="Verdana"/>
          <w:sz w:val="22"/>
          <w:szCs w:val="22"/>
        </w:rPr>
      </w:pPr>
      <w:r w:rsidRPr="00FF6BC8">
        <w:rPr>
          <w:rFonts w:ascii="Arial" w:hAnsi="Arial"/>
          <w:b/>
          <w:sz w:val="18"/>
          <w:szCs w:val="18"/>
        </w:rPr>
        <w:t>La Universidad ESAN emite comprobantes electrónicos Autorizado mediante la resolución RI N° 0180050001537/SUNAT</w:t>
      </w:r>
    </w:p>
    <w:p w14:paraId="285C4CE3" w14:textId="77777777" w:rsidR="004327DA" w:rsidRDefault="004327DA" w:rsidP="00AF34AD">
      <w:pPr>
        <w:rPr>
          <w:rFonts w:ascii="Verdana" w:hAnsi="Verdana"/>
          <w:sz w:val="22"/>
          <w:szCs w:val="22"/>
        </w:rPr>
      </w:pPr>
    </w:p>
    <w:p w14:paraId="77FE72A8" w14:textId="77777777" w:rsidR="00EC1E6F" w:rsidRPr="00807E1B"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6"/>
          <w:szCs w:val="16"/>
        </w:rPr>
      </w:pPr>
      <w:r w:rsidRPr="00807E1B">
        <w:rPr>
          <w:rFonts w:ascii="Arial" w:hAnsi="Arial" w:cs="Arial"/>
          <w:b/>
          <w:sz w:val="16"/>
          <w:szCs w:val="16"/>
          <w:u w:val="single"/>
        </w:rPr>
        <w:t>IMPORTANTE:</w:t>
      </w:r>
    </w:p>
    <w:p w14:paraId="7781A132" w14:textId="77777777" w:rsidR="00EC1E6F" w:rsidRPr="00807E1B"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6"/>
          <w:szCs w:val="16"/>
        </w:rPr>
      </w:pPr>
      <w:r w:rsidRPr="00807E1B">
        <w:rPr>
          <w:rFonts w:ascii="Arial" w:hAnsi="Arial" w:cs="Arial"/>
          <w:b/>
          <w:sz w:val="16"/>
          <w:szCs w:val="16"/>
        </w:rPr>
        <w:t>1) Emisión del Comprobante de Pago</w:t>
      </w:r>
      <w:r w:rsidRPr="00807E1B">
        <w:rPr>
          <w:rFonts w:ascii="Arial" w:hAnsi="Arial" w:cs="Arial"/>
          <w:sz w:val="16"/>
          <w:szCs w:val="16"/>
        </w:rPr>
        <w:t xml:space="preserve">: Es requisito indispensable los </w:t>
      </w:r>
      <w:r w:rsidRPr="00807E1B">
        <w:rPr>
          <w:rFonts w:ascii="Arial" w:hAnsi="Arial" w:cs="Arial"/>
          <w:b/>
          <w:sz w:val="16"/>
          <w:szCs w:val="16"/>
        </w:rPr>
        <w:t>datos completos del participante</w:t>
      </w:r>
      <w:r w:rsidRPr="00807E1B">
        <w:rPr>
          <w:rFonts w:ascii="Arial" w:hAnsi="Arial" w:cs="Arial"/>
          <w:sz w:val="16"/>
          <w:szCs w:val="16"/>
        </w:rPr>
        <w:t xml:space="preserve">, caso contrario, la Oficina de Servicios Financieros no emitirá ningún comprobante (factura y/o boleta). </w:t>
      </w:r>
    </w:p>
    <w:p w14:paraId="4311F945" w14:textId="77777777" w:rsidR="00EC1E6F" w:rsidRPr="00807E1B"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6"/>
          <w:szCs w:val="16"/>
        </w:rPr>
      </w:pPr>
    </w:p>
    <w:p w14:paraId="23949A85" w14:textId="77777777" w:rsidR="00EC1E6F" w:rsidRPr="00BE0982"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b/>
          <w:bCs/>
          <w:iCs/>
          <w:color w:val="000000"/>
          <w:sz w:val="16"/>
          <w:szCs w:val="16"/>
        </w:rPr>
      </w:pPr>
      <w:r>
        <w:rPr>
          <w:rFonts w:ascii="Arial" w:hAnsi="Arial" w:cs="Arial"/>
          <w:b/>
          <w:sz w:val="16"/>
          <w:szCs w:val="16"/>
          <w:lang w:val="es-PE"/>
        </w:rPr>
        <w:t>2</w:t>
      </w:r>
      <w:r w:rsidRPr="00807E1B">
        <w:rPr>
          <w:rFonts w:ascii="Arial" w:hAnsi="Arial" w:cs="Arial"/>
          <w:b/>
          <w:sz w:val="16"/>
          <w:szCs w:val="16"/>
          <w:lang w:val="es-PE"/>
        </w:rPr>
        <w:t>)</w:t>
      </w:r>
      <w:r w:rsidRPr="00807E1B">
        <w:rPr>
          <w:rFonts w:ascii="Arial" w:hAnsi="Arial" w:cs="Arial"/>
          <w:sz w:val="16"/>
          <w:szCs w:val="16"/>
          <w:lang w:val="es-PE"/>
        </w:rPr>
        <w:t xml:space="preserve"> </w:t>
      </w:r>
      <w:r w:rsidRPr="00807E1B">
        <w:rPr>
          <w:rFonts w:ascii="Arial" w:hAnsi="Arial" w:cs="Arial"/>
          <w:b/>
          <w:sz w:val="16"/>
          <w:szCs w:val="16"/>
          <w:lang w:val="es-PE"/>
        </w:rPr>
        <w:t>Para el financiamiento directo que la Universidad ESAN ofrece</w:t>
      </w:r>
      <w:r w:rsidRPr="00807E1B">
        <w:rPr>
          <w:rFonts w:ascii="Arial" w:hAnsi="Arial" w:cs="Arial"/>
          <w:sz w:val="16"/>
          <w:szCs w:val="16"/>
          <w:lang w:val="es-PE"/>
        </w:rPr>
        <w:t>, los alumnos deberán aceptar letras de cambio y/o pagarés. Estos son títulos valores que ESAN podrá enviar en calidad de descuento o cobranza a las entidades financieras locales.</w:t>
      </w:r>
    </w:p>
    <w:p w14:paraId="16F89A9D" w14:textId="77777777" w:rsidR="00EC1E6F" w:rsidRPr="00807E1B"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b/>
          <w:sz w:val="16"/>
          <w:szCs w:val="16"/>
        </w:rPr>
      </w:pPr>
    </w:p>
    <w:p w14:paraId="5A5038A6" w14:textId="77777777" w:rsidR="00EC1E6F" w:rsidRPr="00807E1B"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6"/>
          <w:szCs w:val="16"/>
          <w:lang w:val="es-PE"/>
        </w:rPr>
      </w:pPr>
      <w:r w:rsidRPr="00807E1B">
        <w:rPr>
          <w:rFonts w:ascii="Arial" w:hAnsi="Arial" w:cs="Arial"/>
          <w:b/>
          <w:sz w:val="16"/>
          <w:szCs w:val="16"/>
          <w:lang w:val="es-PE"/>
        </w:rPr>
        <w:t>4)</w:t>
      </w:r>
      <w:r w:rsidRPr="00807E1B">
        <w:rPr>
          <w:rFonts w:ascii="Arial" w:hAnsi="Arial" w:cs="Arial"/>
          <w:sz w:val="16"/>
          <w:szCs w:val="16"/>
          <w:lang w:val="es-PE"/>
        </w:rPr>
        <w:t xml:space="preserve"> </w:t>
      </w:r>
      <w:r w:rsidRPr="00807E1B">
        <w:rPr>
          <w:rFonts w:ascii="Arial" w:hAnsi="Arial" w:cs="Arial"/>
          <w:b/>
          <w:sz w:val="16"/>
          <w:szCs w:val="16"/>
          <w:lang w:val="es-PE"/>
        </w:rPr>
        <w:t>A las empresas que deseen patrocinar a sus ejecutivos</w:t>
      </w:r>
      <w:r w:rsidRPr="00807E1B">
        <w:rPr>
          <w:rFonts w:ascii="Arial" w:hAnsi="Arial" w:cs="Arial"/>
          <w:sz w:val="16"/>
          <w:szCs w:val="16"/>
          <w:lang w:val="es-PE"/>
        </w:rPr>
        <w:t xml:space="preserve"> con la modalidad de financiamiento, se les generará una factura por el total del programa, la misma que será canjeada por las letras de cambio y/o pagarés que el participante y el representante legal de la empresa deberán aceptar antes del inicio de clases.</w:t>
      </w:r>
    </w:p>
    <w:p w14:paraId="529A1A4F" w14:textId="77777777" w:rsidR="00EC1E6F" w:rsidRPr="00807E1B"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6"/>
          <w:szCs w:val="16"/>
          <w:lang w:val="es-PE"/>
        </w:rPr>
      </w:pPr>
    </w:p>
    <w:p w14:paraId="7CF03903" w14:textId="77777777" w:rsidR="00EC1E6F" w:rsidRPr="00807E1B"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6"/>
          <w:szCs w:val="16"/>
          <w:lang w:val="es-PE"/>
        </w:rPr>
      </w:pPr>
      <w:r w:rsidRPr="00807E1B">
        <w:rPr>
          <w:rFonts w:ascii="Arial" w:hAnsi="Arial" w:cs="Arial"/>
          <w:color w:val="1A1A18"/>
          <w:sz w:val="16"/>
          <w:szCs w:val="16"/>
          <w:lang w:val="es-PE"/>
        </w:rPr>
        <w:t xml:space="preserve">En ambos casos, los participantes deberán acercarse a la oficina de Servicios Financieros a recabar las letras y/o pagarés para su debida aceptación. </w:t>
      </w:r>
      <w:r w:rsidRPr="00807E1B">
        <w:rPr>
          <w:rFonts w:ascii="Arial" w:hAnsi="Arial" w:cs="Arial"/>
          <w:sz w:val="16"/>
          <w:szCs w:val="16"/>
          <w:lang w:val="es-PE"/>
        </w:rPr>
        <w:t xml:space="preserve">La entrega de las letras aceptadas es requisito para que el alumno pueda ser considerado como </w:t>
      </w:r>
      <w:r w:rsidRPr="00807E1B">
        <w:rPr>
          <w:rFonts w:ascii="Arial" w:hAnsi="Arial" w:cs="Arial"/>
          <w:b/>
          <w:sz w:val="16"/>
          <w:szCs w:val="16"/>
          <w:lang w:val="es-PE"/>
        </w:rPr>
        <w:t>MATRICULADO</w:t>
      </w:r>
      <w:r w:rsidRPr="00807E1B">
        <w:rPr>
          <w:rFonts w:ascii="Arial" w:hAnsi="Arial" w:cs="Arial"/>
          <w:sz w:val="16"/>
          <w:szCs w:val="16"/>
          <w:lang w:val="es-PE"/>
        </w:rPr>
        <w:t xml:space="preserve"> y tener los accesos al programa.</w:t>
      </w:r>
    </w:p>
    <w:p w14:paraId="26C83302" w14:textId="77777777" w:rsidR="00EC1E6F" w:rsidRPr="00807E1B"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6"/>
          <w:szCs w:val="16"/>
          <w:lang w:val="es-PE"/>
        </w:rPr>
      </w:pPr>
    </w:p>
    <w:p w14:paraId="6959A492" w14:textId="77777777" w:rsidR="00EC1E6F" w:rsidRPr="00807E1B"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6"/>
          <w:szCs w:val="16"/>
          <w:lang w:val="es-PE"/>
        </w:rPr>
      </w:pPr>
      <w:r w:rsidRPr="00807E1B">
        <w:rPr>
          <w:rFonts w:ascii="Arial" w:hAnsi="Arial" w:cs="Arial"/>
          <w:color w:val="1A1A18"/>
          <w:sz w:val="16"/>
          <w:szCs w:val="16"/>
        </w:rPr>
        <w:t>Posteriormente serán informados del lugar, horarios y cuentas en las que podrá realizar el pago.</w:t>
      </w:r>
    </w:p>
    <w:p w14:paraId="2F0B74DE" w14:textId="77777777" w:rsidR="00EC1E6F" w:rsidRPr="00807E1B"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6"/>
          <w:szCs w:val="16"/>
          <w:lang w:val="es-PE"/>
        </w:rPr>
      </w:pPr>
    </w:p>
    <w:p w14:paraId="658F3DD7" w14:textId="77777777" w:rsidR="00EC1E6F" w:rsidRPr="00807E1B"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6"/>
          <w:szCs w:val="16"/>
          <w:lang w:val="es-PE"/>
        </w:rPr>
      </w:pPr>
      <w:r w:rsidRPr="00807E1B">
        <w:rPr>
          <w:rFonts w:ascii="Arial" w:hAnsi="Arial" w:cs="Arial"/>
          <w:sz w:val="16"/>
          <w:szCs w:val="16"/>
          <w:lang w:val="es-PE"/>
        </w:rPr>
        <w:t>La ejecutiva de ventas se encargará de solicitar los documentos que deberán presentar el participante y la empresa.</w:t>
      </w:r>
    </w:p>
    <w:p w14:paraId="43444F1A" w14:textId="77777777" w:rsidR="00EC1E6F" w:rsidRPr="00807E1B"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6"/>
          <w:szCs w:val="16"/>
          <w:lang w:val="es-PE"/>
        </w:rPr>
      </w:pPr>
    </w:p>
    <w:p w14:paraId="2E9B64CC" w14:textId="77777777" w:rsidR="00EC1E6F" w:rsidRPr="00807E1B"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6"/>
          <w:szCs w:val="16"/>
          <w:lang w:val="es-PE"/>
        </w:rPr>
      </w:pPr>
      <w:r w:rsidRPr="00807E1B">
        <w:rPr>
          <w:rFonts w:ascii="Arial" w:hAnsi="Arial" w:cs="Arial"/>
          <w:sz w:val="16"/>
          <w:szCs w:val="16"/>
          <w:lang w:val="es-PE"/>
        </w:rPr>
        <w:t>Para los casos que el participante y aval no hayan cumplido con la aceptación de los titulo valores autoriza a la U. ESAN a reportar la deuda vencida a las centrales de riesgo del País.</w:t>
      </w:r>
    </w:p>
    <w:p w14:paraId="1A76C379" w14:textId="77777777" w:rsidR="00EC1E6F" w:rsidRPr="00807E1B"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6"/>
          <w:szCs w:val="16"/>
          <w:lang w:val="es-PE"/>
        </w:rPr>
      </w:pPr>
    </w:p>
    <w:p w14:paraId="5935B8DF" w14:textId="77777777" w:rsidR="00EC1E6F" w:rsidRPr="00807E1B"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6"/>
          <w:szCs w:val="16"/>
          <w:lang w:val="es-PE"/>
        </w:rPr>
      </w:pPr>
      <w:r w:rsidRPr="00807E1B">
        <w:rPr>
          <w:rFonts w:ascii="Arial" w:hAnsi="Arial" w:cs="Arial"/>
          <w:b/>
          <w:sz w:val="16"/>
          <w:szCs w:val="16"/>
          <w:lang w:val="es-PE"/>
        </w:rPr>
        <w:t>5)</w:t>
      </w:r>
      <w:r w:rsidRPr="00807E1B">
        <w:rPr>
          <w:rFonts w:ascii="Arial" w:hAnsi="Arial" w:cs="Arial"/>
          <w:sz w:val="16"/>
          <w:szCs w:val="16"/>
          <w:lang w:val="es-PE"/>
        </w:rPr>
        <w:t xml:space="preserve"> Todo documento valorado en caso de no ser pagado a la fecha de su vencimiento, generará, además de los intereses compensatorios respectivos (TEA 15%), intereses moratorios (TEA 3.5%), en total </w:t>
      </w:r>
      <w:r>
        <w:rPr>
          <w:rFonts w:ascii="Arial" w:hAnsi="Arial" w:cs="Arial"/>
          <w:sz w:val="16"/>
          <w:szCs w:val="16"/>
          <w:lang w:val="es-PE"/>
        </w:rPr>
        <w:t>TEA 18.5%</w:t>
      </w:r>
      <w:r w:rsidRPr="00807E1B">
        <w:rPr>
          <w:rFonts w:ascii="Arial" w:hAnsi="Arial" w:cs="Arial"/>
          <w:sz w:val="16"/>
          <w:szCs w:val="16"/>
          <w:lang w:val="es-PE"/>
        </w:rPr>
        <w:t>, e informado a las centrales de riesgo del País.</w:t>
      </w:r>
    </w:p>
    <w:p w14:paraId="7D021A86" w14:textId="77777777" w:rsidR="00EC1E6F" w:rsidRPr="00807E1B"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6"/>
          <w:szCs w:val="16"/>
          <w:lang w:val="es-PE"/>
        </w:rPr>
      </w:pPr>
    </w:p>
    <w:p w14:paraId="54C08CE0" w14:textId="77777777" w:rsidR="00EC1E6F" w:rsidRPr="00807E1B"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6"/>
          <w:szCs w:val="16"/>
          <w:lang w:val="es-PE"/>
        </w:rPr>
      </w:pPr>
      <w:r w:rsidRPr="00807E1B">
        <w:rPr>
          <w:rFonts w:ascii="Arial" w:hAnsi="Arial" w:cs="Arial"/>
          <w:b/>
          <w:color w:val="1A1A18"/>
          <w:sz w:val="16"/>
          <w:szCs w:val="16"/>
        </w:rPr>
        <w:t>6)</w:t>
      </w:r>
      <w:r w:rsidRPr="00807E1B">
        <w:rPr>
          <w:rFonts w:ascii="Arial" w:hAnsi="Arial" w:cs="Arial"/>
          <w:color w:val="1A1A18"/>
          <w:sz w:val="16"/>
          <w:szCs w:val="16"/>
        </w:rPr>
        <w:t xml:space="preserve"> La duración de cada ciclo académico es aproximadamente de 5 meses. </w:t>
      </w:r>
      <w:r w:rsidRPr="00807E1B">
        <w:rPr>
          <w:rFonts w:ascii="Arial" w:hAnsi="Arial" w:cs="Arial"/>
          <w:b/>
          <w:color w:val="1A1A18"/>
          <w:sz w:val="16"/>
          <w:szCs w:val="16"/>
        </w:rPr>
        <w:t>La matrícula en el ciclo académico se renovará automáticamente,</w:t>
      </w:r>
      <w:r w:rsidRPr="00807E1B">
        <w:rPr>
          <w:rFonts w:ascii="Arial" w:hAnsi="Arial" w:cs="Arial"/>
          <w:color w:val="1A1A18"/>
          <w:sz w:val="16"/>
          <w:szCs w:val="16"/>
        </w:rPr>
        <w:t xml:space="preserve"> para el estudiante que solicito financiar directamente con la Universidad y está al día en sus cuotas, en caso contrario la matricula quedará suspendida hasta la regularización de su deuda. </w:t>
      </w:r>
    </w:p>
    <w:p w14:paraId="79E95380" w14:textId="77777777" w:rsidR="00EC1E6F" w:rsidRPr="00807E1B"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6"/>
          <w:szCs w:val="16"/>
          <w:lang w:val="es-PE"/>
        </w:rPr>
      </w:pPr>
    </w:p>
    <w:p w14:paraId="07354572" w14:textId="77777777" w:rsidR="00EC1E6F" w:rsidRPr="00807E1B"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6"/>
          <w:szCs w:val="16"/>
          <w:lang w:val="es-PE"/>
        </w:rPr>
      </w:pPr>
      <w:r w:rsidRPr="00807E1B">
        <w:rPr>
          <w:rFonts w:ascii="Arial" w:hAnsi="Arial" w:cs="Arial"/>
          <w:b/>
          <w:sz w:val="16"/>
          <w:szCs w:val="16"/>
          <w:lang w:val="es-PE"/>
        </w:rPr>
        <w:t>7)</w:t>
      </w:r>
      <w:r w:rsidRPr="00807E1B">
        <w:rPr>
          <w:rFonts w:ascii="Arial" w:hAnsi="Arial" w:cs="Arial"/>
          <w:sz w:val="16"/>
          <w:szCs w:val="16"/>
          <w:lang w:val="es-PE"/>
        </w:rPr>
        <w:t xml:space="preserve"> Para los alumnos que soliciten financiamiento directo con la Universidad ESAN y el vencimiento de sus cuotas exceda a la fecha de </w:t>
      </w:r>
      <w:r w:rsidRPr="00807E1B">
        <w:rPr>
          <w:rFonts w:ascii="Arial" w:hAnsi="Arial" w:cs="Arial"/>
          <w:b/>
          <w:sz w:val="16"/>
          <w:szCs w:val="16"/>
          <w:lang w:val="es-PE"/>
        </w:rPr>
        <w:t>GRADUACION</w:t>
      </w:r>
      <w:r w:rsidRPr="00807E1B">
        <w:rPr>
          <w:rFonts w:ascii="Arial" w:hAnsi="Arial" w:cs="Arial"/>
          <w:sz w:val="16"/>
          <w:szCs w:val="16"/>
          <w:lang w:val="es-PE"/>
        </w:rPr>
        <w:t xml:space="preserve"> y siempre que se encuentren al día en sus pagos, se les hará entrega del certificado de estudios, el Diploma quedará retenido hasta la cancelación total de las letras.</w:t>
      </w:r>
    </w:p>
    <w:p w14:paraId="21B5E847" w14:textId="77777777" w:rsidR="00EC1E6F" w:rsidRPr="00807E1B"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6"/>
          <w:szCs w:val="16"/>
          <w:lang w:val="es-PE"/>
        </w:rPr>
      </w:pPr>
    </w:p>
    <w:p w14:paraId="5A9CB8AB" w14:textId="77777777" w:rsidR="00EC1E6F" w:rsidRPr="00807E1B"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6"/>
          <w:szCs w:val="16"/>
          <w:lang w:val="es-PE"/>
        </w:rPr>
      </w:pPr>
      <w:r w:rsidRPr="00807E1B">
        <w:rPr>
          <w:rFonts w:ascii="Arial" w:hAnsi="Arial" w:cs="Arial"/>
          <w:sz w:val="16"/>
          <w:szCs w:val="16"/>
          <w:lang w:val="es-PE"/>
        </w:rPr>
        <w:t>En el caso de tener deuda vencida se retendrá el diploma y certificado de estudios.</w:t>
      </w:r>
    </w:p>
    <w:p w14:paraId="49655FE6" w14:textId="77777777" w:rsidR="00EC1E6F" w:rsidRPr="00807E1B"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color w:val="222222"/>
          <w:sz w:val="16"/>
          <w:szCs w:val="16"/>
        </w:rPr>
      </w:pPr>
    </w:p>
    <w:p w14:paraId="511CC3FC" w14:textId="77777777" w:rsidR="00EC1E6F" w:rsidRPr="00807E1B"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6"/>
          <w:szCs w:val="16"/>
          <w:lang w:val="es-PE"/>
        </w:rPr>
      </w:pPr>
      <w:r w:rsidRPr="00807E1B">
        <w:rPr>
          <w:rFonts w:ascii="Arial" w:hAnsi="Arial" w:cs="Arial"/>
          <w:b/>
          <w:bCs/>
          <w:iCs/>
          <w:color w:val="000000"/>
          <w:sz w:val="16"/>
          <w:szCs w:val="16"/>
        </w:rPr>
        <w:t xml:space="preserve">8) Descuentos: </w:t>
      </w:r>
      <w:r w:rsidRPr="00807E1B">
        <w:rPr>
          <w:rFonts w:ascii="Arial" w:hAnsi="Arial" w:cs="Arial"/>
          <w:sz w:val="16"/>
          <w:szCs w:val="16"/>
        </w:rPr>
        <w:t xml:space="preserve"> </w:t>
      </w:r>
      <w:r w:rsidRPr="00807E1B">
        <w:rPr>
          <w:rFonts w:ascii="Arial" w:hAnsi="Arial" w:cs="Arial"/>
          <w:sz w:val="16"/>
          <w:szCs w:val="16"/>
          <w:lang w:val="es-PE"/>
        </w:rPr>
        <w:t>ESAN otorga descuentos a ex alumnos, descuentos corporativos y grupales para participantes de una misma empresa. Dichos descuentos sólo serán otorgados al inicio del Programa, los descuentos no son retroactivos ni acumulativos. Deberá consultar al respecto con la persona que lo ayudará en su matrícula. No contamos con descuentos por convenios con Colegios Profesionales.</w:t>
      </w:r>
    </w:p>
    <w:p w14:paraId="579774AF" w14:textId="77777777" w:rsidR="00EC1E6F"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8"/>
          <w:szCs w:val="18"/>
          <w:lang w:val="es-PE"/>
        </w:rPr>
      </w:pPr>
    </w:p>
    <w:p w14:paraId="68644B1E" w14:textId="77777777" w:rsidR="00EC1E6F"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6"/>
          <w:szCs w:val="16"/>
        </w:rPr>
      </w:pPr>
      <w:r w:rsidRPr="00807E1B">
        <w:rPr>
          <w:rFonts w:ascii="Arial" w:hAnsi="Arial" w:cs="Arial"/>
          <w:b/>
          <w:sz w:val="16"/>
          <w:szCs w:val="16"/>
        </w:rPr>
        <w:t>9) Pago oportuno:</w:t>
      </w:r>
      <w:r w:rsidRPr="00807E1B">
        <w:rPr>
          <w:rFonts w:ascii="Arial" w:hAnsi="Arial" w:cs="Arial"/>
          <w:sz w:val="16"/>
          <w:szCs w:val="16"/>
        </w:rPr>
        <w:t xml:space="preserve"> Realice sus pagos a tiempo y evite ser reportado a una central de riesgo, y/o el protesto de sus documentos de pago. El pago posterior al vencimiento no lo libera de permanecer en los reportes de dichas centrales durante dos (02) años contados desde la fecha de cancelación de la deuda, o durante cinco (05) años si la misma permanece impaga (Art. 10°.- de la Ley N° 27489, modificada por Ley N° 27863).</w:t>
      </w:r>
    </w:p>
    <w:p w14:paraId="6AA2AD2A" w14:textId="77777777" w:rsidR="00EC1E6F"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6"/>
          <w:szCs w:val="16"/>
        </w:rPr>
      </w:pPr>
    </w:p>
    <w:p w14:paraId="7DDA1A57" w14:textId="77777777" w:rsidR="00EC1E6F"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6"/>
          <w:szCs w:val="16"/>
        </w:rPr>
      </w:pPr>
      <w:r w:rsidRPr="00225102">
        <w:rPr>
          <w:rFonts w:ascii="Arial" w:hAnsi="Arial" w:cs="Arial"/>
          <w:b/>
          <w:sz w:val="16"/>
          <w:szCs w:val="16"/>
        </w:rPr>
        <w:t>10)</w:t>
      </w:r>
      <w:r>
        <w:rPr>
          <w:rFonts w:ascii="Arial" w:hAnsi="Arial" w:cs="Arial"/>
          <w:sz w:val="16"/>
          <w:szCs w:val="16"/>
        </w:rPr>
        <w:t xml:space="preserve"> Mediante la aceptación de esta política de privacidad y de protección de datos personales, Ud. Acepta y consiente de manera expresa, a Universidad ESAN, para tratar los datos personales que Ud. proporcione para los siguientes fines: Envío de publicidad mediante cualquier medio o soporte, invitaciones a actividades institucionales convocadas por ESAN y/o sus socios comerciales, seguimiento de un eventual proceso de admisión o matrícula, para emisión de comprobantes electrónicos, para fines estadísticos, reportar información vencida a las centrales de riesgo del País, gestiones Administrativas, para comunicaciones escritas, telefónicas, Email respecto a su deuda financiada por la Universidad ESAN.</w:t>
      </w:r>
    </w:p>
    <w:p w14:paraId="33318600" w14:textId="77777777" w:rsidR="00EC1E6F" w:rsidRDefault="00EC1E6F" w:rsidP="00EC1E6F">
      <w:pPr>
        <w:pBdr>
          <w:top w:val="thinThickSmallGap" w:sz="24" w:space="9" w:color="auto"/>
          <w:left w:val="thinThickSmallGap" w:sz="24" w:space="4" w:color="auto"/>
          <w:bottom w:val="thickThinSmallGap" w:sz="24" w:space="21" w:color="auto"/>
          <w:right w:val="thickThinSmallGap" w:sz="24" w:space="4" w:color="auto"/>
        </w:pBdr>
        <w:jc w:val="both"/>
        <w:rPr>
          <w:rFonts w:ascii="Arial" w:hAnsi="Arial" w:cs="Arial"/>
          <w:sz w:val="16"/>
          <w:szCs w:val="16"/>
        </w:rPr>
      </w:pPr>
      <w:r>
        <w:rPr>
          <w:rFonts w:ascii="Arial" w:hAnsi="Arial" w:cs="Arial"/>
          <w:sz w:val="16"/>
          <w:szCs w:val="16"/>
        </w:rPr>
        <w:t xml:space="preserve">Ud. como titular del dato personal, su aval o su representante, podrán presentar la solicitud de ejercicio de sus derechos reconocidos en la Ley 29733 de protección a los datos personales, escribiendo a </w:t>
      </w:r>
      <w:hyperlink r:id="rId7" w:history="1">
        <w:r w:rsidRPr="004C05BE">
          <w:rPr>
            <w:rStyle w:val="Hipervnculo"/>
            <w:rFonts w:ascii="Arial" w:hAnsi="Arial" w:cs="Arial"/>
            <w:sz w:val="16"/>
            <w:szCs w:val="16"/>
          </w:rPr>
          <w:t>datospersonales@esan.edu.pe</w:t>
        </w:r>
      </w:hyperlink>
      <w:r>
        <w:rPr>
          <w:rFonts w:ascii="Arial" w:hAnsi="Arial" w:cs="Arial"/>
          <w:sz w:val="16"/>
          <w:szCs w:val="16"/>
        </w:rPr>
        <w:t xml:space="preserve"> </w:t>
      </w:r>
    </w:p>
    <w:p w14:paraId="0DEE745C" w14:textId="77777777" w:rsidR="00EC1E6F" w:rsidRDefault="00EC1E6F" w:rsidP="00EC1E6F">
      <w:pPr>
        <w:rPr>
          <w:rFonts w:ascii="Arial" w:hAnsi="Arial" w:cs="Arial"/>
          <w:b/>
          <w:i/>
          <w:color w:val="000000"/>
          <w:sz w:val="20"/>
        </w:rPr>
      </w:pPr>
    </w:p>
    <w:p w14:paraId="0FF2B668" w14:textId="77777777" w:rsidR="006B023D" w:rsidRPr="008C5A2A" w:rsidRDefault="006B023D" w:rsidP="006B023D">
      <w:pPr>
        <w:jc w:val="both"/>
        <w:rPr>
          <w:rFonts w:ascii="Georgia" w:hAnsi="Georgia"/>
          <w:b/>
          <w:bCs/>
          <w:i/>
          <w:iCs/>
          <w:shd w:val="clear" w:color="auto" w:fill="FFFFFF"/>
          <w:lang w:val="es-MX"/>
        </w:rPr>
      </w:pPr>
      <w:r w:rsidRPr="00D8436A">
        <w:rPr>
          <w:rFonts w:ascii="Georgia" w:hAnsi="Georgia"/>
          <w:b/>
          <w:bCs/>
          <w:i/>
          <w:iCs/>
          <w:shd w:val="clear" w:color="auto" w:fill="FFFFFF"/>
          <w:lang w:val="es-MX"/>
        </w:rPr>
        <w:t>"NOTA: La Universidad ESAN no se solidariza, necesariamente, con las opiniones vertidas por el(los) ponente(s)/expositor(es), durante el desarrollo del evento denominado "</w:t>
      </w:r>
      <w:r w:rsidR="008C5A2A">
        <w:rPr>
          <w:rFonts w:ascii="Georgia" w:hAnsi="Georgia"/>
          <w:b/>
          <w:bCs/>
          <w:i/>
          <w:iCs/>
          <w:shd w:val="clear" w:color="auto" w:fill="FFFFFF"/>
          <w:lang w:val="es-MX"/>
        </w:rPr>
        <w:t xml:space="preserve">Seminario </w:t>
      </w:r>
      <w:r w:rsidR="009A414F">
        <w:rPr>
          <w:rFonts w:ascii="Georgia" w:hAnsi="Georgia"/>
          <w:b/>
          <w:bCs/>
          <w:i/>
          <w:iCs/>
          <w:shd w:val="clear" w:color="auto" w:fill="FFFFFF"/>
          <w:lang w:val="es-MX"/>
        </w:rPr>
        <w:t>online: Saneamiento Físico Legal de Inmuebles</w:t>
      </w:r>
      <w:r w:rsidRPr="00D8436A">
        <w:rPr>
          <w:rFonts w:ascii="Georgia" w:hAnsi="Georgia"/>
          <w:b/>
          <w:bCs/>
          <w:i/>
          <w:iCs/>
          <w:shd w:val="clear" w:color="auto" w:fill="FFFFFF"/>
          <w:lang w:val="es-MX"/>
        </w:rPr>
        <w:t>". Los contenidos de los materiales impresos, gráficos, visuales, u otros, que utilicen en su(s) exposición(es) son responsabilidad de su(s) autor(es).".  </w:t>
      </w:r>
      <w:r w:rsidRPr="00D8436A">
        <w:rPr>
          <w:rFonts w:ascii="Georgia" w:hAnsi="Georgia"/>
          <w:shd w:val="clear" w:color="auto" w:fill="FFFFFF"/>
          <w:lang w:val="es-MX"/>
        </w:rPr>
        <w:t> </w:t>
      </w:r>
    </w:p>
    <w:p w14:paraId="6D4C641C" w14:textId="77777777" w:rsidR="006B023D" w:rsidRDefault="006B023D" w:rsidP="006B023D">
      <w:pPr>
        <w:pStyle w:val="Textoindependiente"/>
        <w:jc w:val="both"/>
        <w:rPr>
          <w:sz w:val="20"/>
        </w:rPr>
      </w:pPr>
    </w:p>
    <w:p w14:paraId="26A96615" w14:textId="77777777" w:rsidR="006B023D" w:rsidRDefault="006B023D" w:rsidP="006B023D">
      <w:pPr>
        <w:pStyle w:val="Textoindependiente"/>
        <w:jc w:val="both"/>
        <w:rPr>
          <w:sz w:val="20"/>
        </w:rPr>
      </w:pPr>
      <w:r>
        <w:rPr>
          <w:sz w:val="20"/>
        </w:rPr>
        <w:t xml:space="preserve">Con mi firma digital o registro de mi nombre y apellido, solicito mi inscripción en el </w:t>
      </w:r>
      <w:r w:rsidR="008C5A2A">
        <w:rPr>
          <w:sz w:val="20"/>
        </w:rPr>
        <w:t>Seminario</w:t>
      </w:r>
      <w:r w:rsidR="009A414F">
        <w:rPr>
          <w:sz w:val="20"/>
        </w:rPr>
        <w:t xml:space="preserve"> online: Saneamiento Físico Legal de Inmuebles </w:t>
      </w:r>
      <w:r>
        <w:rPr>
          <w:sz w:val="20"/>
        </w:rPr>
        <w:t>y declaro haber tomado conocimiento de la presente solicitud.</w:t>
      </w:r>
    </w:p>
    <w:p w14:paraId="4BBDFA49" w14:textId="77777777" w:rsidR="006B023D" w:rsidRDefault="006B023D" w:rsidP="006B023D">
      <w:pPr>
        <w:pStyle w:val="Textoindependiente"/>
        <w:jc w:val="both"/>
        <w:rPr>
          <w:sz w:val="20"/>
        </w:rPr>
      </w:pPr>
    </w:p>
    <w:p w14:paraId="5237A75F" w14:textId="77777777" w:rsidR="006B023D" w:rsidRDefault="006B023D" w:rsidP="006B023D">
      <w:pPr>
        <w:pStyle w:val="Textoindependiente"/>
        <w:jc w:val="both"/>
        <w:rPr>
          <w:sz w:val="20"/>
        </w:rPr>
      </w:pPr>
      <w:r w:rsidRPr="00BF73A6">
        <w:rPr>
          <w:sz w:val="20"/>
        </w:rPr>
        <w:t>Firma</w:t>
      </w:r>
      <w:r>
        <w:rPr>
          <w:sz w:val="20"/>
        </w:rPr>
        <w:t xml:space="preserve"> digital o registro de su nombre y apellido:                      </w:t>
      </w:r>
      <w:r w:rsidRPr="00BF73A6">
        <w:rPr>
          <w:sz w:val="20"/>
        </w:rPr>
        <w:tab/>
      </w:r>
      <w:r w:rsidRPr="00BF73A6">
        <w:rPr>
          <w:sz w:val="20"/>
        </w:rPr>
        <w:tab/>
      </w:r>
      <w:r>
        <w:rPr>
          <w:sz w:val="20"/>
        </w:rPr>
        <w:t xml:space="preserve">        </w:t>
      </w:r>
      <w:r w:rsidRPr="00BF73A6">
        <w:rPr>
          <w:sz w:val="20"/>
        </w:rPr>
        <w:t xml:space="preserve">Fecha: </w:t>
      </w:r>
    </w:p>
    <w:p w14:paraId="3C1CD415" w14:textId="77777777" w:rsidR="006B023D" w:rsidRDefault="006B023D" w:rsidP="006B023D">
      <w:pPr>
        <w:pStyle w:val="Textoindependiente"/>
        <w:jc w:val="both"/>
        <w:rPr>
          <w:sz w:val="20"/>
        </w:rPr>
      </w:pPr>
    </w:p>
    <w:p w14:paraId="39010B09" w14:textId="77777777" w:rsidR="006B023D" w:rsidRDefault="006B023D" w:rsidP="006B023D">
      <w:pPr>
        <w:pStyle w:val="Textoindependiente"/>
        <w:jc w:val="both"/>
        <w:rPr>
          <w:sz w:val="20"/>
        </w:rPr>
      </w:pPr>
    </w:p>
    <w:p w14:paraId="78113733" w14:textId="77777777" w:rsidR="006B023D" w:rsidRDefault="006B023D" w:rsidP="006B023D">
      <w:pPr>
        <w:pStyle w:val="Textoindependiente"/>
        <w:jc w:val="both"/>
        <w:rPr>
          <w:sz w:val="20"/>
        </w:rPr>
      </w:pPr>
    </w:p>
    <w:p w14:paraId="477FA50D" w14:textId="77777777" w:rsidR="009D3E48" w:rsidRDefault="009D3E48" w:rsidP="006B023D">
      <w:pPr>
        <w:pStyle w:val="Textoindependiente"/>
        <w:jc w:val="both"/>
        <w:rPr>
          <w:sz w:val="20"/>
        </w:rPr>
      </w:pPr>
    </w:p>
    <w:p w14:paraId="06EBB194" w14:textId="77777777" w:rsidR="009D3E48" w:rsidRDefault="009D3E48" w:rsidP="006B023D">
      <w:pPr>
        <w:pStyle w:val="Textoindependiente"/>
        <w:jc w:val="both"/>
        <w:rPr>
          <w:sz w:val="20"/>
        </w:rPr>
      </w:pPr>
    </w:p>
    <w:p w14:paraId="1B0823AE" w14:textId="77777777" w:rsidR="006B023D" w:rsidRDefault="006B023D" w:rsidP="006B023D">
      <w:pPr>
        <w:pStyle w:val="Textoindependiente"/>
        <w:jc w:val="both"/>
        <w:rPr>
          <w:sz w:val="20"/>
        </w:rPr>
      </w:pPr>
      <w:r w:rsidRPr="00BF73A6">
        <w:rPr>
          <w:sz w:val="20"/>
        </w:rPr>
        <w:t>..................................</w:t>
      </w:r>
      <w:r>
        <w:rPr>
          <w:sz w:val="20"/>
        </w:rPr>
        <w:t>....................................................</w:t>
      </w:r>
    </w:p>
    <w:p w14:paraId="224D846F" w14:textId="77777777" w:rsidR="006B023D" w:rsidRDefault="006B023D" w:rsidP="006B023D">
      <w:pPr>
        <w:pStyle w:val="Textoindependiente"/>
        <w:jc w:val="both"/>
        <w:rPr>
          <w:sz w:val="20"/>
        </w:rPr>
      </w:pPr>
    </w:p>
    <w:p w14:paraId="12DE4EF9" w14:textId="77777777" w:rsidR="004327DA" w:rsidRPr="00323359" w:rsidRDefault="006B023D" w:rsidP="006B023D">
      <w:pPr>
        <w:pStyle w:val="Textoindependiente"/>
        <w:jc w:val="both"/>
        <w:rPr>
          <w:rFonts w:ascii="Verdana" w:hAnsi="Verdana"/>
        </w:rPr>
      </w:pPr>
      <w:r w:rsidRPr="006B023D">
        <w:rPr>
          <w:sz w:val="18"/>
          <w:szCs w:val="18"/>
        </w:rPr>
        <w:t>Por favor enviar la presente solicitud a la dirección de correo egonzalesl@esan.edu.pe</w:t>
      </w:r>
    </w:p>
    <w:sectPr w:rsidR="004327DA" w:rsidRPr="00323359" w:rsidSect="00565E62">
      <w:headerReference w:type="default" r:id="rId8"/>
      <w:footerReference w:type="default" r:id="rId9"/>
      <w:pgSz w:w="11907" w:h="16839"/>
      <w:pgMar w:top="720" w:right="720" w:bottom="34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ED01" w14:textId="77777777" w:rsidR="00565E62" w:rsidRDefault="00565E62">
      <w:r>
        <w:separator/>
      </w:r>
    </w:p>
  </w:endnote>
  <w:endnote w:type="continuationSeparator" w:id="0">
    <w:p w14:paraId="48BECA56" w14:textId="77777777" w:rsidR="00565E62" w:rsidRDefault="0056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D26F" w14:textId="77777777" w:rsidR="00686022" w:rsidRDefault="00686022">
    <w:pPr>
      <w:pStyle w:val="Piedepgina"/>
    </w:pPr>
  </w:p>
  <w:p w14:paraId="68FA9C93" w14:textId="77777777" w:rsidR="00686022" w:rsidRDefault="00686022">
    <w:pPr>
      <w:pStyle w:val="Piedepgina"/>
    </w:pPr>
  </w:p>
  <w:p w14:paraId="7155B2B4" w14:textId="77777777" w:rsidR="00686022" w:rsidRDefault="00686022">
    <w:pPr>
      <w:pStyle w:val="Piedepgina"/>
    </w:pPr>
  </w:p>
  <w:p w14:paraId="7FB59487" w14:textId="77777777" w:rsidR="00686022" w:rsidRDefault="006860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55A7" w14:textId="77777777" w:rsidR="00565E62" w:rsidRDefault="00565E62">
      <w:r>
        <w:separator/>
      </w:r>
    </w:p>
  </w:footnote>
  <w:footnote w:type="continuationSeparator" w:id="0">
    <w:p w14:paraId="35ECEC6E" w14:textId="77777777" w:rsidR="00565E62" w:rsidRDefault="0056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B800" w14:textId="77777777" w:rsidR="00535EBC" w:rsidRDefault="00535EBC" w:rsidP="00535EBC">
    <w:pPr>
      <w:pStyle w:val="Ttulo1"/>
      <w:ind w:firstLine="720"/>
      <w:jc w:val="center"/>
    </w:pPr>
  </w:p>
  <w:p w14:paraId="57E6ABD8" w14:textId="77777777" w:rsidR="00535EBC" w:rsidRDefault="00535EBC" w:rsidP="00686022">
    <w:pPr>
      <w:pStyle w:val="Ttulo1"/>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hdrShapeDefaults>
    <o:shapedefaults v:ext="edit" spidmax="2050">
      <o:colormru v:ext="edit" colors="#d2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FF"/>
    <w:rsid w:val="000152CF"/>
    <w:rsid w:val="0003693E"/>
    <w:rsid w:val="00051ED9"/>
    <w:rsid w:val="00053CC4"/>
    <w:rsid w:val="00066E96"/>
    <w:rsid w:val="00070612"/>
    <w:rsid w:val="00091F50"/>
    <w:rsid w:val="00097F13"/>
    <w:rsid w:val="000D7F08"/>
    <w:rsid w:val="00103878"/>
    <w:rsid w:val="0011016F"/>
    <w:rsid w:val="00121191"/>
    <w:rsid w:val="00161594"/>
    <w:rsid w:val="00171C47"/>
    <w:rsid w:val="00177BDE"/>
    <w:rsid w:val="001A4404"/>
    <w:rsid w:val="001A474C"/>
    <w:rsid w:val="001A5C9A"/>
    <w:rsid w:val="001D564E"/>
    <w:rsid w:val="001D6575"/>
    <w:rsid w:val="001D6FBE"/>
    <w:rsid w:val="00201D52"/>
    <w:rsid w:val="002326FA"/>
    <w:rsid w:val="00234EA4"/>
    <w:rsid w:val="00253B36"/>
    <w:rsid w:val="00260333"/>
    <w:rsid w:val="00260F73"/>
    <w:rsid w:val="00264AFA"/>
    <w:rsid w:val="0026699E"/>
    <w:rsid w:val="00277039"/>
    <w:rsid w:val="002833BC"/>
    <w:rsid w:val="00292D3A"/>
    <w:rsid w:val="002B1028"/>
    <w:rsid w:val="002B4F3C"/>
    <w:rsid w:val="002C319C"/>
    <w:rsid w:val="002E6C9D"/>
    <w:rsid w:val="002F7D0E"/>
    <w:rsid w:val="003037ED"/>
    <w:rsid w:val="00323359"/>
    <w:rsid w:val="003411C9"/>
    <w:rsid w:val="003D35CE"/>
    <w:rsid w:val="003E1C89"/>
    <w:rsid w:val="003E4605"/>
    <w:rsid w:val="004061DE"/>
    <w:rsid w:val="00406CFC"/>
    <w:rsid w:val="004269F6"/>
    <w:rsid w:val="004327DA"/>
    <w:rsid w:val="004B5B45"/>
    <w:rsid w:val="004B6BD8"/>
    <w:rsid w:val="004F2A3F"/>
    <w:rsid w:val="004F73E9"/>
    <w:rsid w:val="00500166"/>
    <w:rsid w:val="00510DE5"/>
    <w:rsid w:val="00525B2D"/>
    <w:rsid w:val="00530969"/>
    <w:rsid w:val="00535EBC"/>
    <w:rsid w:val="00557D54"/>
    <w:rsid w:val="00565E62"/>
    <w:rsid w:val="005B363A"/>
    <w:rsid w:val="005B5FF5"/>
    <w:rsid w:val="005F5538"/>
    <w:rsid w:val="005F57EE"/>
    <w:rsid w:val="00603408"/>
    <w:rsid w:val="00613D0A"/>
    <w:rsid w:val="00654341"/>
    <w:rsid w:val="00686022"/>
    <w:rsid w:val="006A7E89"/>
    <w:rsid w:val="006B023D"/>
    <w:rsid w:val="006C0FAE"/>
    <w:rsid w:val="006D113F"/>
    <w:rsid w:val="006F0323"/>
    <w:rsid w:val="00717811"/>
    <w:rsid w:val="007213C1"/>
    <w:rsid w:val="00725613"/>
    <w:rsid w:val="0072704F"/>
    <w:rsid w:val="0073022E"/>
    <w:rsid w:val="00740BB0"/>
    <w:rsid w:val="00741621"/>
    <w:rsid w:val="00764A29"/>
    <w:rsid w:val="00765E05"/>
    <w:rsid w:val="007707E1"/>
    <w:rsid w:val="00775FD0"/>
    <w:rsid w:val="007A1664"/>
    <w:rsid w:val="007B68D8"/>
    <w:rsid w:val="007D2839"/>
    <w:rsid w:val="007E071B"/>
    <w:rsid w:val="00812241"/>
    <w:rsid w:val="00822E6B"/>
    <w:rsid w:val="00826CCE"/>
    <w:rsid w:val="00856520"/>
    <w:rsid w:val="008621FB"/>
    <w:rsid w:val="0088511D"/>
    <w:rsid w:val="008A36AE"/>
    <w:rsid w:val="008C5A2A"/>
    <w:rsid w:val="008D0099"/>
    <w:rsid w:val="008E47D3"/>
    <w:rsid w:val="00926718"/>
    <w:rsid w:val="00961EFF"/>
    <w:rsid w:val="00970D65"/>
    <w:rsid w:val="00992FD1"/>
    <w:rsid w:val="009A414F"/>
    <w:rsid w:val="009B0BAD"/>
    <w:rsid w:val="009C2DDC"/>
    <w:rsid w:val="009C5C14"/>
    <w:rsid w:val="009C7AD9"/>
    <w:rsid w:val="009D2AFE"/>
    <w:rsid w:val="009D3E48"/>
    <w:rsid w:val="009D55D0"/>
    <w:rsid w:val="009E69B5"/>
    <w:rsid w:val="00A02B57"/>
    <w:rsid w:val="00A11CBC"/>
    <w:rsid w:val="00A3083D"/>
    <w:rsid w:val="00A3325F"/>
    <w:rsid w:val="00A4744F"/>
    <w:rsid w:val="00A50CC6"/>
    <w:rsid w:val="00A66772"/>
    <w:rsid w:val="00A67A41"/>
    <w:rsid w:val="00A77193"/>
    <w:rsid w:val="00A90796"/>
    <w:rsid w:val="00AA4B73"/>
    <w:rsid w:val="00AB1E9D"/>
    <w:rsid w:val="00AC0E35"/>
    <w:rsid w:val="00AC7F3F"/>
    <w:rsid w:val="00AD6ABA"/>
    <w:rsid w:val="00AE1203"/>
    <w:rsid w:val="00AE2A61"/>
    <w:rsid w:val="00AF34AD"/>
    <w:rsid w:val="00B418CD"/>
    <w:rsid w:val="00B73C81"/>
    <w:rsid w:val="00B75408"/>
    <w:rsid w:val="00B92194"/>
    <w:rsid w:val="00B957D7"/>
    <w:rsid w:val="00B976AB"/>
    <w:rsid w:val="00BA3A8D"/>
    <w:rsid w:val="00BE7468"/>
    <w:rsid w:val="00C064C1"/>
    <w:rsid w:val="00C1311F"/>
    <w:rsid w:val="00C30C7F"/>
    <w:rsid w:val="00C32C1C"/>
    <w:rsid w:val="00C35746"/>
    <w:rsid w:val="00C40C8F"/>
    <w:rsid w:val="00C648CB"/>
    <w:rsid w:val="00CB07D2"/>
    <w:rsid w:val="00CC5DC8"/>
    <w:rsid w:val="00CE3C03"/>
    <w:rsid w:val="00D34590"/>
    <w:rsid w:val="00D432F3"/>
    <w:rsid w:val="00D61A5B"/>
    <w:rsid w:val="00D771A1"/>
    <w:rsid w:val="00DA0411"/>
    <w:rsid w:val="00DD08B1"/>
    <w:rsid w:val="00DD2188"/>
    <w:rsid w:val="00DD7C41"/>
    <w:rsid w:val="00E2006E"/>
    <w:rsid w:val="00E2279B"/>
    <w:rsid w:val="00E27333"/>
    <w:rsid w:val="00E665D9"/>
    <w:rsid w:val="00E86B0C"/>
    <w:rsid w:val="00EB7247"/>
    <w:rsid w:val="00EC1E6F"/>
    <w:rsid w:val="00EC2D31"/>
    <w:rsid w:val="00ED4E58"/>
    <w:rsid w:val="00F00C60"/>
    <w:rsid w:val="00F068BB"/>
    <w:rsid w:val="00F22DCE"/>
    <w:rsid w:val="00F45052"/>
    <w:rsid w:val="00F92070"/>
    <w:rsid w:val="00FC2C5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20000"/>
    </o:shapedefaults>
    <o:shapelayout v:ext="edit">
      <o:idmap v:ext="edit" data="2"/>
    </o:shapelayout>
  </w:shapeDefaults>
  <w:decimalSymbol w:val="."/>
  <w:listSeparator w:val=";"/>
  <w14:docId w14:val="37C129D9"/>
  <w15:chartTrackingRefBased/>
  <w15:docId w15:val="{D4416DD2-061C-4FE7-A66C-D1E830E1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n-US" w:bidi="es-ES"/>
    </w:rPr>
  </w:style>
  <w:style w:type="paragraph" w:styleId="Ttulo1">
    <w:name w:val="heading 1"/>
    <w:basedOn w:val="Normal"/>
    <w:next w:val="Normal"/>
    <w:qFormat/>
    <w:pPr>
      <w:keepNext/>
      <w:jc w:val="right"/>
      <w:outlineLvl w:val="0"/>
    </w:pPr>
    <w:rPr>
      <w:rFonts w:ascii="Century Gothic" w:hAnsi="Century Gothic" w:cs="Century Gothic"/>
      <w:b/>
      <w:bCs/>
      <w:color w:val="333399"/>
      <w:kern w:val="32"/>
      <w:sz w:val="32"/>
      <w:szCs w:val="32"/>
    </w:rPr>
  </w:style>
  <w:style w:type="paragraph" w:styleId="Ttulo2">
    <w:name w:val="heading 2"/>
    <w:basedOn w:val="Normal"/>
    <w:next w:val="Normal"/>
    <w:qFormat/>
    <w:pPr>
      <w:keepNext/>
      <w:spacing w:before="120"/>
      <w:outlineLvl w:val="1"/>
    </w:pPr>
    <w:rPr>
      <w:rFonts w:ascii="Arial" w:hAnsi="Arial" w:cs="Arial"/>
      <w:b/>
      <w:bCs/>
      <w:iCs/>
      <w:color w:val="333399"/>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paragraph" w:styleId="Textoindependiente">
    <w:name w:val="Body Text"/>
    <w:basedOn w:val="Normal"/>
    <w:rPr>
      <w:rFonts w:ascii="Arial" w:hAnsi="Arial" w:cs="Arial"/>
      <w:sz w:val="22"/>
      <w:szCs w:val="22"/>
    </w:rPr>
  </w:style>
  <w:style w:type="paragraph" w:styleId="Textoindependiente2">
    <w:name w:val="Body Text 2"/>
    <w:basedOn w:val="Normal"/>
    <w:pPr>
      <w:ind w:left="2160"/>
    </w:pPr>
    <w:rPr>
      <w:i/>
      <w:sz w:val="22"/>
      <w:szCs w:val="22"/>
    </w:rPr>
  </w:style>
  <w:style w:type="paragraph" w:styleId="Textodeglobo">
    <w:name w:val="Balloon Text"/>
    <w:basedOn w:val="Normal"/>
    <w:link w:val="TextodegloboCar"/>
    <w:uiPriority w:val="99"/>
    <w:semiHidden/>
    <w:rPr>
      <w:rFonts w:ascii="Tahoma" w:hAnsi="Tahoma" w:cs="Tahoma"/>
      <w:sz w:val="16"/>
      <w:szCs w:val="16"/>
    </w:rPr>
  </w:style>
  <w:style w:type="table" w:customStyle="1" w:styleId="Tablanormal1">
    <w:name w:val="Tabla normal1"/>
    <w:semiHidden/>
    <w:tblPr>
      <w:tblCellMar>
        <w:top w:w="0" w:type="dxa"/>
        <w:left w:w="108" w:type="dxa"/>
        <w:bottom w:w="0" w:type="dxa"/>
        <w:right w:w="108" w:type="dxa"/>
      </w:tblCellMar>
    </w:tblPr>
  </w:style>
  <w:style w:type="table" w:customStyle="1" w:styleId="Tablaconcuadrcula1">
    <w:name w:val="Tabla con cuadrícula1"/>
    <w:basedOn w:val="Tabla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292D3A"/>
    <w:rPr>
      <w:color w:val="0000FF"/>
      <w:u w:val="single"/>
    </w:rPr>
  </w:style>
  <w:style w:type="table" w:styleId="Tablaconcuadrcula">
    <w:name w:val="Table Grid"/>
    <w:basedOn w:val="Tablanormal"/>
    <w:rsid w:val="006543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globoCar">
    <w:name w:val="Texto de globo Car"/>
    <w:link w:val="Textodeglobo"/>
    <w:uiPriority w:val="99"/>
    <w:semiHidden/>
    <w:rsid w:val="00E2006E"/>
    <w:rPr>
      <w:rFonts w:ascii="Tahoma" w:hAnsi="Tahoma" w:cs="Tahoma"/>
      <w:sz w:val="16"/>
      <w:szCs w:val="16"/>
      <w:lang w:val="es-ES" w:eastAsia="en-U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ospersonales@esan.edu.p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GONZA~1\CONFIG~1\Temp\TCDAA.tmp\Formulario%20de%20datos%20personales%20para%20viaj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96929-ED03-4F0F-85F6-FA391271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datos personales para viajes</Template>
  <TotalTime>5</TotalTime>
  <Pages>2</Pages>
  <Words>977</Words>
  <Characters>5379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Manager/>
  <Company>Microsoft Corporation</Company>
  <LinksUpToDate>false</LinksUpToDate>
  <CharactersWithSpaces>6344</CharactersWithSpaces>
  <SharedDoc>false</SharedDoc>
  <HLinks>
    <vt:vector size="6" baseType="variant">
      <vt:variant>
        <vt:i4>6488080</vt:i4>
      </vt:variant>
      <vt:variant>
        <vt:i4>0</vt:i4>
      </vt:variant>
      <vt:variant>
        <vt:i4>0</vt:i4>
      </vt:variant>
      <vt:variant>
        <vt:i4>5</vt:i4>
      </vt:variant>
      <vt:variant>
        <vt:lpwstr>mailto:datospersonales@esan.edu.pe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Uso General</dc:creator>
  <cp:keywords/>
  <dc:description/>
  <cp:lastModifiedBy>Evelyn Gonzales Luna</cp:lastModifiedBy>
  <cp:revision>11</cp:revision>
  <cp:lastPrinted>2019-02-05T16:57:00Z</cp:lastPrinted>
  <dcterms:created xsi:type="dcterms:W3CDTF">2021-01-23T04:58:00Z</dcterms:created>
  <dcterms:modified xsi:type="dcterms:W3CDTF">2024-01-15T23:02:00Z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TC060884943082</vt:lpwstr>
  </property>
</Properties>
</file>